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B3" w:rsidRPr="00A31592" w:rsidRDefault="00A31592" w:rsidP="00615CB3">
      <w:pPr>
        <w:rPr>
          <w:b/>
          <w:sz w:val="36"/>
          <w:szCs w:val="36"/>
          <w:lang w:val="en-US"/>
        </w:rPr>
      </w:pPr>
      <w:r w:rsidRPr="00A31592">
        <w:rPr>
          <w:b/>
          <w:sz w:val="36"/>
          <w:szCs w:val="36"/>
          <w:lang w:val="en-US"/>
        </w:rPr>
        <w:t>T</w:t>
      </w:r>
      <w:r>
        <w:rPr>
          <w:b/>
          <w:sz w:val="36"/>
          <w:szCs w:val="36"/>
          <w:lang w:val="en-US"/>
        </w:rPr>
        <w:t xml:space="preserve">he project </w:t>
      </w:r>
    </w:p>
    <w:p w:rsidR="00615CB3" w:rsidRPr="00A31592" w:rsidRDefault="00615CB3" w:rsidP="00F55633">
      <w:pPr>
        <w:jc w:val="center"/>
        <w:rPr>
          <w:b/>
          <w:sz w:val="36"/>
          <w:szCs w:val="36"/>
          <w:lang w:val="en-US"/>
        </w:rPr>
      </w:pPr>
    </w:p>
    <w:p w:rsidR="00615CB3" w:rsidRPr="00A31592" w:rsidRDefault="00615CB3" w:rsidP="00F55633">
      <w:pPr>
        <w:jc w:val="center"/>
        <w:rPr>
          <w:b/>
          <w:sz w:val="36"/>
          <w:szCs w:val="36"/>
          <w:lang w:val="en-US"/>
        </w:rPr>
      </w:pPr>
    </w:p>
    <w:p w:rsidR="00615CB3" w:rsidRPr="00A31592" w:rsidRDefault="00615CB3" w:rsidP="00F55633">
      <w:pPr>
        <w:jc w:val="center"/>
        <w:rPr>
          <w:b/>
          <w:sz w:val="36"/>
          <w:szCs w:val="36"/>
          <w:lang w:val="en-US"/>
        </w:rPr>
      </w:pPr>
    </w:p>
    <w:p w:rsidR="00F55633" w:rsidRDefault="00F55633" w:rsidP="00F55633">
      <w:pPr>
        <w:jc w:val="center"/>
        <w:rPr>
          <w:b/>
          <w:sz w:val="36"/>
          <w:szCs w:val="36"/>
          <w:lang w:val="en-US"/>
        </w:rPr>
      </w:pPr>
      <w:r w:rsidRPr="009A0B77">
        <w:rPr>
          <w:b/>
          <w:sz w:val="36"/>
          <w:szCs w:val="36"/>
          <w:lang w:val="en-US"/>
        </w:rPr>
        <w:t>The International Festival of Popular Art “The Wreath of Friendship”</w:t>
      </w:r>
    </w:p>
    <w:p w:rsidR="00F55633" w:rsidRDefault="00F55633" w:rsidP="00F55633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:rsidR="00F55633" w:rsidRPr="007435AD" w:rsidRDefault="00F55633" w:rsidP="00F55633">
      <w:pPr>
        <w:jc w:val="center"/>
        <w:rPr>
          <w:b/>
          <w:sz w:val="36"/>
          <w:szCs w:val="36"/>
          <w:lang w:val="en-US"/>
        </w:rPr>
      </w:pPr>
      <w:r w:rsidRPr="009A0B77">
        <w:rPr>
          <w:b/>
          <w:sz w:val="36"/>
          <w:szCs w:val="36"/>
          <w:lang w:val="en-US"/>
        </w:rPr>
        <w:t xml:space="preserve">The </w:t>
      </w:r>
      <w:proofErr w:type="spellStart"/>
      <w:r w:rsidRPr="009A0B77">
        <w:rPr>
          <w:b/>
          <w:sz w:val="36"/>
          <w:szCs w:val="36"/>
          <w:lang w:val="en-US"/>
        </w:rPr>
        <w:t>Programme</w:t>
      </w:r>
      <w:proofErr w:type="spellEnd"/>
    </w:p>
    <w:p w:rsidR="00F55633" w:rsidRPr="007379B4" w:rsidRDefault="00F55633" w:rsidP="00F55633">
      <w:pPr>
        <w:jc w:val="center"/>
        <w:rPr>
          <w:sz w:val="28"/>
          <w:szCs w:val="28"/>
          <w:lang w:val="en-US"/>
        </w:rPr>
      </w:pPr>
    </w:p>
    <w:p w:rsidR="00F55633" w:rsidRPr="00DF2F8D" w:rsidRDefault="00F55633" w:rsidP="00F55633">
      <w:pPr>
        <w:rPr>
          <w:b/>
          <w:sz w:val="32"/>
          <w:szCs w:val="32"/>
          <w:lang w:val="en-US"/>
        </w:rPr>
      </w:pPr>
    </w:p>
    <w:p w:rsidR="00F55633" w:rsidRPr="00977D22" w:rsidRDefault="00F55633" w:rsidP="00F55633">
      <w:pPr>
        <w:rPr>
          <w:b/>
          <w:sz w:val="32"/>
          <w:szCs w:val="32"/>
          <w:lang w:val="en-US"/>
        </w:rPr>
      </w:pPr>
      <w:r w:rsidRPr="009A0B77">
        <w:rPr>
          <w:b/>
          <w:sz w:val="32"/>
          <w:szCs w:val="32"/>
          <w:lang w:val="en-US"/>
        </w:rPr>
        <w:t xml:space="preserve">June </w:t>
      </w:r>
      <w:r w:rsidRPr="00977D22">
        <w:rPr>
          <w:b/>
          <w:sz w:val="32"/>
          <w:szCs w:val="32"/>
          <w:lang w:val="en-US"/>
        </w:rPr>
        <w:t>2</w:t>
      </w:r>
      <w:r w:rsidR="000E5403">
        <w:rPr>
          <w:b/>
          <w:sz w:val="32"/>
          <w:szCs w:val="32"/>
          <w:lang w:val="en-US"/>
        </w:rPr>
        <w:t>5</w:t>
      </w:r>
      <w:r w:rsidRPr="009A0B77">
        <w:rPr>
          <w:b/>
          <w:sz w:val="32"/>
          <w:szCs w:val="32"/>
          <w:lang w:val="en-US"/>
        </w:rPr>
        <w:t>, 201</w:t>
      </w:r>
      <w:r w:rsidR="000E5403">
        <w:rPr>
          <w:b/>
          <w:sz w:val="32"/>
          <w:szCs w:val="32"/>
          <w:lang w:val="en-US"/>
        </w:rPr>
        <w:t>5</w:t>
      </w:r>
      <w:r w:rsidRPr="009A0B77">
        <w:rPr>
          <w:b/>
          <w:sz w:val="32"/>
          <w:szCs w:val="32"/>
          <w:lang w:val="en-US"/>
        </w:rPr>
        <w:t xml:space="preserve"> </w:t>
      </w:r>
      <w:proofErr w:type="gramStart"/>
      <w:r w:rsidRPr="009A0B77">
        <w:rPr>
          <w:b/>
          <w:sz w:val="32"/>
          <w:szCs w:val="32"/>
          <w:lang w:val="en-US"/>
        </w:rPr>
        <w:t>( Thursday</w:t>
      </w:r>
      <w:proofErr w:type="gramEnd"/>
      <w:r w:rsidRPr="009A0B77">
        <w:rPr>
          <w:b/>
          <w:sz w:val="32"/>
          <w:szCs w:val="32"/>
          <w:lang w:val="en-US"/>
        </w:rPr>
        <w:t>)</w:t>
      </w:r>
    </w:p>
    <w:p w:rsidR="00F55633" w:rsidRPr="00977D22" w:rsidRDefault="00F55633" w:rsidP="00F55633">
      <w:pPr>
        <w:rPr>
          <w:b/>
          <w:sz w:val="32"/>
          <w:szCs w:val="32"/>
          <w:lang w:val="en-US"/>
        </w:rPr>
      </w:pPr>
    </w:p>
    <w:p w:rsidR="00F55633" w:rsidRPr="00977D22" w:rsidRDefault="00F55633" w:rsidP="00F55633">
      <w:pPr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203"/>
        <w:gridCol w:w="6907"/>
      </w:tblGrid>
      <w:tr w:rsidR="00F55633" w:rsidTr="00EF4A79">
        <w:tc>
          <w:tcPr>
            <w:tcW w:w="0" w:type="auto"/>
          </w:tcPr>
          <w:p w:rsidR="00F55633" w:rsidRPr="00BE0D09" w:rsidRDefault="00F55633" w:rsidP="00EF4A79">
            <w:pPr>
              <w:rPr>
                <w:b/>
                <w:sz w:val="32"/>
                <w:szCs w:val="32"/>
              </w:rPr>
            </w:pPr>
            <w:r w:rsidRPr="00BE0D09">
              <w:rPr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216" w:type="dxa"/>
          </w:tcPr>
          <w:p w:rsidR="00F55633" w:rsidRPr="00BE0D09" w:rsidRDefault="00F55633" w:rsidP="00EF4A7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7675" w:type="dxa"/>
          </w:tcPr>
          <w:p w:rsidR="00F55633" w:rsidRPr="00BE0D09" w:rsidRDefault="00F55633" w:rsidP="00EF4A79">
            <w:pPr>
              <w:rPr>
                <w:b/>
                <w:sz w:val="32"/>
                <w:szCs w:val="32"/>
              </w:rPr>
            </w:pPr>
            <w:r w:rsidRPr="00BE0D09">
              <w:rPr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F55633" w:rsidRPr="00A31592" w:rsidTr="00EF4A79">
        <w:tc>
          <w:tcPr>
            <w:tcW w:w="0" w:type="auto"/>
          </w:tcPr>
          <w:p w:rsidR="00F55633" w:rsidRPr="00BE0D09" w:rsidRDefault="00F55633" w:rsidP="00EF4A79">
            <w:pPr>
              <w:rPr>
                <w:b/>
                <w:sz w:val="32"/>
                <w:szCs w:val="32"/>
              </w:rPr>
            </w:pPr>
            <w:r w:rsidRPr="00BE0D09">
              <w:rPr>
                <w:sz w:val="28"/>
                <w:szCs w:val="28"/>
                <w:lang w:val="en-US"/>
              </w:rPr>
              <w:t>The Palace of Arts</w:t>
            </w:r>
          </w:p>
        </w:tc>
        <w:tc>
          <w:tcPr>
            <w:tcW w:w="1216" w:type="dxa"/>
          </w:tcPr>
          <w:p w:rsidR="00F55633" w:rsidRPr="00BE0D09" w:rsidRDefault="00F55633" w:rsidP="00EF4A7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  <w:r w:rsidRPr="00790B05">
              <w:rPr>
                <w:sz w:val="28"/>
                <w:szCs w:val="28"/>
              </w:rPr>
              <w:t>.00-13.00</w:t>
            </w:r>
          </w:p>
        </w:tc>
        <w:tc>
          <w:tcPr>
            <w:tcW w:w="7675" w:type="dxa"/>
          </w:tcPr>
          <w:p w:rsidR="00F55633" w:rsidRPr="00BE0D09" w:rsidRDefault="00F55633" w:rsidP="00EF4A79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arrival and accommodation of creative groups, the festival participants from foreign countries</w:t>
            </w:r>
            <w:r>
              <w:rPr>
                <w:sz w:val="28"/>
                <w:szCs w:val="28"/>
                <w:lang w:val="en-US"/>
              </w:rPr>
              <w:t xml:space="preserve">. The delegations hand in their competition souvenirs   The Wreath as the festival symbol is a present to the festival, the national dolls.  </w:t>
            </w:r>
          </w:p>
        </w:tc>
      </w:tr>
      <w:tr w:rsidR="00F55633" w:rsidRPr="00A31592" w:rsidTr="00EF4A79">
        <w:tc>
          <w:tcPr>
            <w:tcW w:w="0" w:type="auto"/>
          </w:tcPr>
          <w:p w:rsidR="00F55633" w:rsidRDefault="00F55633" w:rsidP="00EF4A79">
            <w:pPr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Sport Complex “Bobruisk-Arena”</w:t>
            </w:r>
          </w:p>
          <w:p w:rsidR="00F55633" w:rsidRPr="00BE0D09" w:rsidRDefault="00F55633" w:rsidP="00EF4A7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F55633" w:rsidRPr="007435AD" w:rsidRDefault="00F55633" w:rsidP="0067679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Time </w:t>
            </w:r>
            <w:r w:rsidR="00676799">
              <w:rPr>
                <w:sz w:val="28"/>
                <w:szCs w:val="28"/>
                <w:lang w:val="en-US"/>
              </w:rPr>
              <w:t>depends on the groups’ arrival</w:t>
            </w:r>
          </w:p>
        </w:tc>
        <w:tc>
          <w:tcPr>
            <w:tcW w:w="7675" w:type="dxa"/>
          </w:tcPr>
          <w:p w:rsidR="00F55633" w:rsidRPr="00567AE8" w:rsidRDefault="00676799" w:rsidP="00EF4A7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Viewing of the </w:t>
            </w:r>
            <w:proofErr w:type="spellStart"/>
            <w:r w:rsidR="00956FA5">
              <w:rPr>
                <w:sz w:val="32"/>
                <w:szCs w:val="32"/>
                <w:lang w:val="en-US"/>
              </w:rPr>
              <w:t>groups’</w:t>
            </w:r>
            <w:r>
              <w:rPr>
                <w:sz w:val="32"/>
                <w:szCs w:val="32"/>
                <w:lang w:val="en-US"/>
              </w:rPr>
              <w:t>programmes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. </w:t>
            </w:r>
            <w:r w:rsidR="00F55633" w:rsidRPr="00567AE8">
              <w:rPr>
                <w:sz w:val="32"/>
                <w:szCs w:val="32"/>
                <w:lang w:val="en-US"/>
              </w:rPr>
              <w:t xml:space="preserve">The </w:t>
            </w:r>
            <w:r>
              <w:rPr>
                <w:sz w:val="32"/>
                <w:szCs w:val="32"/>
                <w:lang w:val="en-US"/>
              </w:rPr>
              <w:t xml:space="preserve">groups’ </w:t>
            </w:r>
            <w:r w:rsidR="00F55633" w:rsidRPr="00567AE8">
              <w:rPr>
                <w:sz w:val="32"/>
                <w:szCs w:val="32"/>
                <w:lang w:val="en-US"/>
              </w:rPr>
              <w:t>rehearsal</w:t>
            </w:r>
            <w:r>
              <w:rPr>
                <w:sz w:val="32"/>
                <w:szCs w:val="32"/>
                <w:lang w:val="en-US"/>
              </w:rPr>
              <w:t>.</w:t>
            </w:r>
          </w:p>
          <w:p w:rsidR="00F55633" w:rsidRPr="00BE0D09" w:rsidRDefault="00F55633" w:rsidP="00EF4A7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5633" w:rsidRPr="00A31592" w:rsidTr="00EF4A79">
        <w:tc>
          <w:tcPr>
            <w:tcW w:w="0" w:type="auto"/>
          </w:tcPr>
          <w:p w:rsidR="00F55633" w:rsidRPr="00BE0D09" w:rsidRDefault="00F55633" w:rsidP="00EF4A79">
            <w:pPr>
              <w:rPr>
                <w:b/>
                <w:sz w:val="32"/>
                <w:szCs w:val="32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Palace of Arts</w:t>
            </w:r>
          </w:p>
        </w:tc>
        <w:tc>
          <w:tcPr>
            <w:tcW w:w="1216" w:type="dxa"/>
          </w:tcPr>
          <w:p w:rsidR="00F55633" w:rsidRPr="002C4F22" w:rsidRDefault="00676799" w:rsidP="0067679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20.00</w:t>
            </w:r>
          </w:p>
        </w:tc>
        <w:tc>
          <w:tcPr>
            <w:tcW w:w="7675" w:type="dxa"/>
          </w:tcPr>
          <w:p w:rsidR="00F55633" w:rsidRPr="002C4F22" w:rsidRDefault="00F55633" w:rsidP="00676799">
            <w:pPr>
              <w:rPr>
                <w:sz w:val="32"/>
                <w:szCs w:val="32"/>
                <w:lang w:val="en-US"/>
              </w:rPr>
            </w:pPr>
            <w:r w:rsidRPr="002C4F22">
              <w:rPr>
                <w:sz w:val="32"/>
                <w:szCs w:val="32"/>
                <w:lang w:val="en-US"/>
              </w:rPr>
              <w:t xml:space="preserve">The </w:t>
            </w:r>
            <w:r w:rsidR="00676799">
              <w:rPr>
                <w:sz w:val="32"/>
                <w:szCs w:val="32"/>
                <w:lang w:val="en-US"/>
              </w:rPr>
              <w:t>Friendship Party or giving concerts in different parts of the district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F55633" w:rsidRPr="000D322E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  <w:r w:rsidRPr="009A0B77">
        <w:rPr>
          <w:b/>
          <w:sz w:val="32"/>
          <w:szCs w:val="32"/>
          <w:lang w:val="en-US"/>
        </w:rPr>
        <w:lastRenderedPageBreak/>
        <w:t xml:space="preserve">June </w:t>
      </w:r>
      <w:r w:rsidRPr="001E63E9">
        <w:rPr>
          <w:b/>
          <w:sz w:val="32"/>
          <w:szCs w:val="32"/>
          <w:lang w:val="en-US"/>
        </w:rPr>
        <w:t>2</w:t>
      </w:r>
      <w:r w:rsidR="00014939">
        <w:rPr>
          <w:b/>
          <w:sz w:val="32"/>
          <w:szCs w:val="32"/>
          <w:lang w:val="en-US"/>
        </w:rPr>
        <w:t>6</w:t>
      </w:r>
      <w:r w:rsidRPr="009A0B77">
        <w:rPr>
          <w:b/>
          <w:sz w:val="32"/>
          <w:szCs w:val="32"/>
          <w:lang w:val="en-US"/>
        </w:rPr>
        <w:t>, 201</w:t>
      </w:r>
      <w:r w:rsidR="00014939">
        <w:rPr>
          <w:b/>
          <w:sz w:val="32"/>
          <w:szCs w:val="32"/>
          <w:lang w:val="en-US"/>
        </w:rPr>
        <w:t>5</w:t>
      </w:r>
      <w:r w:rsidRPr="009A0B77">
        <w:rPr>
          <w:b/>
          <w:sz w:val="32"/>
          <w:szCs w:val="32"/>
          <w:lang w:val="en-US"/>
        </w:rPr>
        <w:t xml:space="preserve"> (Friday)</w:t>
      </w: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20"/>
        <w:gridCol w:w="6116"/>
      </w:tblGrid>
      <w:tr w:rsidR="00F55633" w:rsidTr="00EF4A79">
        <w:tc>
          <w:tcPr>
            <w:tcW w:w="0" w:type="auto"/>
          </w:tcPr>
          <w:p w:rsidR="00F55633" w:rsidRPr="00BE0D09" w:rsidRDefault="00F55633" w:rsidP="00EF4A79">
            <w:pPr>
              <w:rPr>
                <w:b/>
                <w:sz w:val="32"/>
                <w:szCs w:val="32"/>
              </w:rPr>
            </w:pPr>
            <w:r w:rsidRPr="00BE0D09">
              <w:rPr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220" w:type="dxa"/>
          </w:tcPr>
          <w:p w:rsidR="00F55633" w:rsidRPr="00BE0D09" w:rsidRDefault="00F55633" w:rsidP="00EF4A7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6116" w:type="dxa"/>
          </w:tcPr>
          <w:p w:rsidR="00F55633" w:rsidRPr="00BE0D09" w:rsidRDefault="00F55633" w:rsidP="00EF4A79">
            <w:pPr>
              <w:rPr>
                <w:b/>
                <w:sz w:val="32"/>
                <w:szCs w:val="32"/>
              </w:rPr>
            </w:pPr>
            <w:r w:rsidRPr="00BE0D09">
              <w:rPr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F55633" w:rsidRPr="007435AD" w:rsidTr="00EF4A79">
        <w:tc>
          <w:tcPr>
            <w:tcW w:w="0" w:type="auto"/>
          </w:tcPr>
          <w:p w:rsidR="00F55633" w:rsidRDefault="00F55633" w:rsidP="00EF4A79">
            <w:pPr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Sport Complex “Bobruisk-Arena”</w:t>
            </w:r>
          </w:p>
          <w:p w:rsidR="00F55633" w:rsidRPr="00C85D4C" w:rsidRDefault="00F55633" w:rsidP="00EF4A7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20" w:type="dxa"/>
          </w:tcPr>
          <w:p w:rsidR="00F55633" w:rsidRPr="00BE0D09" w:rsidRDefault="00F55633" w:rsidP="00014939">
            <w:pPr>
              <w:jc w:val="both"/>
              <w:rPr>
                <w:sz w:val="28"/>
                <w:szCs w:val="28"/>
                <w:lang w:val="en-US"/>
              </w:rPr>
            </w:pPr>
            <w:r w:rsidRPr="00790B05">
              <w:rPr>
                <w:sz w:val="28"/>
                <w:szCs w:val="28"/>
              </w:rPr>
              <w:t>0</w:t>
            </w:r>
            <w:r w:rsidR="00014939">
              <w:rPr>
                <w:sz w:val="28"/>
                <w:szCs w:val="28"/>
                <w:lang w:val="en-US"/>
              </w:rPr>
              <w:t>9</w:t>
            </w:r>
            <w:r w:rsidRPr="00790B05">
              <w:rPr>
                <w:sz w:val="28"/>
                <w:szCs w:val="28"/>
              </w:rPr>
              <w:t>.</w:t>
            </w:r>
            <w:r w:rsidR="00014939">
              <w:rPr>
                <w:sz w:val="28"/>
                <w:szCs w:val="28"/>
                <w:lang w:val="en-US"/>
              </w:rPr>
              <w:t>0</w:t>
            </w:r>
            <w:r w:rsidRPr="00790B05">
              <w:rPr>
                <w:sz w:val="28"/>
                <w:szCs w:val="28"/>
              </w:rPr>
              <w:t>0 – 13.00</w:t>
            </w:r>
          </w:p>
        </w:tc>
        <w:tc>
          <w:tcPr>
            <w:tcW w:w="6116" w:type="dxa"/>
          </w:tcPr>
          <w:p w:rsidR="00F55633" w:rsidRPr="00567AE8" w:rsidRDefault="00F55633" w:rsidP="00EF4A79">
            <w:pPr>
              <w:rPr>
                <w:sz w:val="32"/>
                <w:szCs w:val="32"/>
                <w:lang w:val="en-US"/>
              </w:rPr>
            </w:pPr>
            <w:r w:rsidRPr="00567AE8">
              <w:rPr>
                <w:sz w:val="32"/>
                <w:szCs w:val="32"/>
                <w:lang w:val="en-US"/>
              </w:rPr>
              <w:t>The opening ceremony rehearsal</w:t>
            </w:r>
          </w:p>
          <w:p w:rsidR="00F55633" w:rsidRPr="00BE0D09" w:rsidRDefault="00F55633" w:rsidP="00EF4A7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14939" w:rsidRPr="00014939" w:rsidTr="00EF4A79">
        <w:tc>
          <w:tcPr>
            <w:tcW w:w="0" w:type="auto"/>
          </w:tcPr>
          <w:p w:rsidR="00014939" w:rsidRPr="00BE0D09" w:rsidRDefault="00014939" w:rsidP="00EF4A79">
            <w:pPr>
              <w:rPr>
                <w:sz w:val="28"/>
                <w:szCs w:val="28"/>
                <w:lang w:val="en-US"/>
              </w:rPr>
            </w:pPr>
            <w:r w:rsidRPr="00567AE8">
              <w:rPr>
                <w:sz w:val="28"/>
                <w:szCs w:val="28"/>
                <w:lang w:val="en-US"/>
              </w:rPr>
              <w:t xml:space="preserve">The Bobruisk Art Museum Named After G. </w:t>
            </w:r>
            <w:proofErr w:type="spellStart"/>
            <w:r w:rsidRPr="00567AE8">
              <w:rPr>
                <w:sz w:val="28"/>
                <w:szCs w:val="28"/>
                <w:lang w:val="en-US"/>
              </w:rPr>
              <w:t>Poplavsky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(the exhibition hall)</w:t>
            </w:r>
          </w:p>
        </w:tc>
        <w:tc>
          <w:tcPr>
            <w:tcW w:w="1220" w:type="dxa"/>
          </w:tcPr>
          <w:p w:rsidR="00014939" w:rsidRPr="00014939" w:rsidRDefault="00014939" w:rsidP="000149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11.00-12.00</w:t>
            </w:r>
          </w:p>
        </w:tc>
        <w:tc>
          <w:tcPr>
            <w:tcW w:w="6116" w:type="dxa"/>
          </w:tcPr>
          <w:p w:rsidR="00014939" w:rsidRPr="00567AE8" w:rsidRDefault="00014939" w:rsidP="00EF4A7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exhibition opening ceremony</w:t>
            </w:r>
          </w:p>
        </w:tc>
      </w:tr>
      <w:tr w:rsidR="00F9105E" w:rsidRPr="00A31592" w:rsidTr="00EF4A79">
        <w:tc>
          <w:tcPr>
            <w:tcW w:w="0" w:type="auto"/>
          </w:tcPr>
          <w:p w:rsidR="00F9105E" w:rsidRPr="00567AE8" w:rsidRDefault="00F9105E" w:rsidP="00EF4A79">
            <w:pPr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city’s plants and factories</w:t>
            </w:r>
          </w:p>
        </w:tc>
        <w:tc>
          <w:tcPr>
            <w:tcW w:w="1220" w:type="dxa"/>
          </w:tcPr>
          <w:p w:rsidR="00F9105E" w:rsidRPr="00790B05" w:rsidRDefault="00F9105E" w:rsidP="00F9105E">
            <w:pPr>
              <w:rPr>
                <w:sz w:val="28"/>
                <w:szCs w:val="28"/>
              </w:rPr>
            </w:pPr>
            <w:r w:rsidRPr="00790B05">
              <w:rPr>
                <w:sz w:val="28"/>
                <w:szCs w:val="28"/>
              </w:rPr>
              <w:t>14.00-16.00</w:t>
            </w:r>
          </w:p>
          <w:p w:rsidR="00F9105E" w:rsidRDefault="00F9105E" w:rsidP="0001493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16" w:type="dxa"/>
          </w:tcPr>
          <w:p w:rsidR="00F9105E" w:rsidRDefault="00F9105E" w:rsidP="00F9105E">
            <w:pPr>
              <w:rPr>
                <w:sz w:val="32"/>
                <w:szCs w:val="32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 xml:space="preserve">The creative meetings of the International Festival participants with the Lenin and the </w:t>
            </w:r>
            <w:proofErr w:type="spellStart"/>
            <w:r w:rsidRPr="00BE0D09">
              <w:rPr>
                <w:sz w:val="28"/>
                <w:szCs w:val="28"/>
                <w:lang w:val="en-US"/>
              </w:rPr>
              <w:t>Pervomaysky</w:t>
            </w:r>
            <w:proofErr w:type="spellEnd"/>
            <w:r w:rsidRPr="00BE0D09">
              <w:rPr>
                <w:sz w:val="28"/>
                <w:szCs w:val="28"/>
                <w:lang w:val="en-US"/>
              </w:rPr>
              <w:t xml:space="preserve"> districts’ collectives of Bobruisk</w:t>
            </w:r>
            <w:r>
              <w:rPr>
                <w:sz w:val="28"/>
                <w:szCs w:val="28"/>
                <w:lang w:val="en-US"/>
              </w:rPr>
              <w:t>, excursions on different plants.</w:t>
            </w:r>
          </w:p>
        </w:tc>
      </w:tr>
      <w:tr w:rsidR="00F9105E" w:rsidRPr="00A31592" w:rsidTr="00EF4A79">
        <w:tc>
          <w:tcPr>
            <w:tcW w:w="0" w:type="auto"/>
          </w:tcPr>
          <w:p w:rsidR="00F9105E" w:rsidRDefault="00F9105E" w:rsidP="00F9105E">
            <w:pPr>
              <w:rPr>
                <w:sz w:val="28"/>
                <w:szCs w:val="28"/>
                <w:lang w:val="en-US"/>
              </w:rPr>
            </w:pPr>
            <w:r w:rsidRPr="00567AE8">
              <w:rPr>
                <w:sz w:val="28"/>
                <w:szCs w:val="28"/>
                <w:lang w:val="en-US"/>
              </w:rPr>
              <w:t>The Bobruisk Drama Theatre</w:t>
            </w:r>
          </w:p>
          <w:p w:rsidR="00F9105E" w:rsidRPr="00BE0D09" w:rsidRDefault="00F9105E" w:rsidP="00EF4A7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</w:tcPr>
          <w:p w:rsidR="00F9105E" w:rsidRPr="00790B05" w:rsidRDefault="00F9105E" w:rsidP="00F9105E">
            <w:pPr>
              <w:rPr>
                <w:sz w:val="28"/>
                <w:szCs w:val="28"/>
              </w:rPr>
            </w:pPr>
            <w:r w:rsidRPr="00F919E2">
              <w:rPr>
                <w:sz w:val="28"/>
                <w:szCs w:val="28"/>
                <w:lang w:val="en-US"/>
              </w:rPr>
              <w:t>16.00 – 17.00</w:t>
            </w:r>
          </w:p>
        </w:tc>
        <w:tc>
          <w:tcPr>
            <w:tcW w:w="6116" w:type="dxa"/>
          </w:tcPr>
          <w:p w:rsidR="00F9105E" w:rsidRPr="007E72CE" w:rsidRDefault="00F9105E" w:rsidP="00F9105E">
            <w:pPr>
              <w:jc w:val="both"/>
              <w:rPr>
                <w:sz w:val="28"/>
                <w:szCs w:val="28"/>
                <w:lang w:val="en-US"/>
              </w:rPr>
            </w:pPr>
            <w:r w:rsidRPr="007E72CE">
              <w:rPr>
                <w:sz w:val="28"/>
                <w:szCs w:val="28"/>
                <w:lang w:val="en-US"/>
              </w:rPr>
              <w:t>The press-conference of The International Festival of Popular Art “The Wreath of Friendship”</w:t>
            </w:r>
          </w:p>
          <w:p w:rsidR="00F9105E" w:rsidRPr="00BE0D09" w:rsidRDefault="00F9105E" w:rsidP="00F9105E">
            <w:pPr>
              <w:rPr>
                <w:sz w:val="28"/>
                <w:szCs w:val="28"/>
                <w:lang w:val="en-US"/>
              </w:rPr>
            </w:pPr>
          </w:p>
        </w:tc>
      </w:tr>
      <w:tr w:rsidR="00F55633" w:rsidRPr="00A31592" w:rsidTr="00EF4A79">
        <w:tc>
          <w:tcPr>
            <w:tcW w:w="0" w:type="auto"/>
          </w:tcPr>
          <w:p w:rsidR="00F55633" w:rsidRDefault="00F55633" w:rsidP="00EF4A79">
            <w:pPr>
              <w:rPr>
                <w:sz w:val="28"/>
                <w:szCs w:val="28"/>
                <w:lang w:val="en-US"/>
              </w:rPr>
            </w:pPr>
            <w:r w:rsidRPr="00567AE8">
              <w:rPr>
                <w:sz w:val="28"/>
                <w:szCs w:val="28"/>
                <w:lang w:val="en-US"/>
              </w:rPr>
              <w:t>The Bobruisk Drama Theatre</w:t>
            </w:r>
          </w:p>
          <w:p w:rsidR="00F55633" w:rsidRDefault="00F55633" w:rsidP="00EF4A79">
            <w:pPr>
              <w:rPr>
                <w:sz w:val="28"/>
                <w:szCs w:val="28"/>
                <w:lang w:val="en-US"/>
              </w:rPr>
            </w:pPr>
          </w:p>
          <w:p w:rsidR="00F55633" w:rsidRPr="00BE0D09" w:rsidRDefault="00F55633" w:rsidP="00EF4A7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20" w:type="dxa"/>
          </w:tcPr>
          <w:p w:rsidR="00F55633" w:rsidRPr="00BE0D09" w:rsidRDefault="00F55633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F919E2">
              <w:rPr>
                <w:sz w:val="28"/>
                <w:szCs w:val="28"/>
                <w:lang w:val="en-US"/>
              </w:rPr>
              <w:t>16.00 – 17.00</w:t>
            </w:r>
          </w:p>
        </w:tc>
        <w:tc>
          <w:tcPr>
            <w:tcW w:w="6116" w:type="dxa"/>
          </w:tcPr>
          <w:p w:rsidR="00F55633" w:rsidRPr="007E72CE" w:rsidRDefault="00F55633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7E72CE">
              <w:rPr>
                <w:sz w:val="28"/>
                <w:szCs w:val="28"/>
                <w:lang w:val="en-US"/>
              </w:rPr>
              <w:t>The press-conference of The International Festival of Popular Art “The Wreath of Friendship”</w:t>
            </w:r>
          </w:p>
          <w:p w:rsidR="00F55633" w:rsidRPr="00BE0D09" w:rsidRDefault="00F55633" w:rsidP="00EF4A79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7E72CE">
              <w:rPr>
                <w:sz w:val="28"/>
                <w:szCs w:val="28"/>
                <w:lang w:val="en-US"/>
              </w:rPr>
              <w:t>( the leaders of the creative delegations take part in it)</w:t>
            </w:r>
          </w:p>
        </w:tc>
      </w:tr>
      <w:tr w:rsidR="00F55633" w:rsidRPr="00A31592" w:rsidTr="00EF4A79">
        <w:tc>
          <w:tcPr>
            <w:tcW w:w="0" w:type="auto"/>
          </w:tcPr>
          <w:p w:rsidR="00F55633" w:rsidRDefault="00F55633" w:rsidP="00EF4A79">
            <w:pPr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Sport Complex “Bobruisk-Arena”</w:t>
            </w:r>
          </w:p>
          <w:p w:rsidR="00F55633" w:rsidRPr="00BE0D09" w:rsidRDefault="00F55633" w:rsidP="00EF4A79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20" w:type="dxa"/>
          </w:tcPr>
          <w:p w:rsidR="00F55633" w:rsidRPr="00F9105E" w:rsidRDefault="00F55633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790B05">
              <w:rPr>
                <w:sz w:val="28"/>
                <w:szCs w:val="28"/>
              </w:rPr>
              <w:t>19.00</w:t>
            </w:r>
            <w:r w:rsidR="00F9105E">
              <w:rPr>
                <w:sz w:val="28"/>
                <w:szCs w:val="28"/>
                <w:lang w:val="en-US"/>
              </w:rPr>
              <w:t>-22.00</w:t>
            </w:r>
          </w:p>
        </w:tc>
        <w:tc>
          <w:tcPr>
            <w:tcW w:w="6116" w:type="dxa"/>
          </w:tcPr>
          <w:p w:rsidR="00F55633" w:rsidRPr="00BE0D09" w:rsidRDefault="00F55633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“Sa</w:t>
            </w:r>
            <w:r>
              <w:rPr>
                <w:sz w:val="28"/>
                <w:szCs w:val="28"/>
                <w:lang w:val="en-US"/>
              </w:rPr>
              <w:t xml:space="preserve">lute to the Festival! Welcome, </w:t>
            </w:r>
            <w:r w:rsidRPr="00BE0D09">
              <w:rPr>
                <w:sz w:val="28"/>
                <w:szCs w:val="28"/>
                <w:lang w:val="en-US"/>
              </w:rPr>
              <w:t>Dear Friends!”</w:t>
            </w:r>
          </w:p>
          <w:p w:rsidR="00F55633" w:rsidRPr="00BE0D09" w:rsidRDefault="00F55633" w:rsidP="00F9105E">
            <w:pPr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r w:rsidRPr="00BE0D09">
              <w:rPr>
                <w:sz w:val="28"/>
                <w:szCs w:val="28"/>
                <w:lang w:val="en-US"/>
              </w:rPr>
              <w:t>International Festival of Popular Art “The Wreath of Friendship” opening ceremony.</w:t>
            </w:r>
            <w:r w:rsidR="00F9105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55633" w:rsidRPr="00DA5F7E" w:rsidRDefault="00F55633" w:rsidP="00F55633">
      <w:pPr>
        <w:rPr>
          <w:b/>
          <w:sz w:val="32"/>
          <w:szCs w:val="32"/>
          <w:lang w:val="en-US"/>
        </w:rPr>
      </w:pPr>
    </w:p>
    <w:p w:rsidR="00F55633" w:rsidRPr="00DA5F7E" w:rsidRDefault="00F55633" w:rsidP="00F55633">
      <w:pPr>
        <w:rPr>
          <w:b/>
          <w:sz w:val="32"/>
          <w:szCs w:val="32"/>
          <w:lang w:val="en-US"/>
        </w:rPr>
      </w:pPr>
    </w:p>
    <w:p w:rsidR="00F55633" w:rsidRPr="00DA5F7E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  <w:r w:rsidRPr="009A0B77">
        <w:rPr>
          <w:b/>
          <w:sz w:val="32"/>
          <w:szCs w:val="32"/>
          <w:lang w:val="en-US"/>
        </w:rPr>
        <w:lastRenderedPageBreak/>
        <w:t xml:space="preserve">June </w:t>
      </w:r>
      <w:r>
        <w:rPr>
          <w:b/>
          <w:sz w:val="32"/>
          <w:szCs w:val="32"/>
          <w:lang w:val="en-US"/>
        </w:rPr>
        <w:t>2</w:t>
      </w:r>
      <w:r w:rsidR="00F9105E">
        <w:rPr>
          <w:b/>
          <w:sz w:val="32"/>
          <w:szCs w:val="32"/>
          <w:lang w:val="en-US"/>
        </w:rPr>
        <w:t>7</w:t>
      </w:r>
      <w:r w:rsidRPr="009A0B77">
        <w:rPr>
          <w:b/>
          <w:sz w:val="32"/>
          <w:szCs w:val="32"/>
          <w:lang w:val="en-US"/>
        </w:rPr>
        <w:t>, 201</w:t>
      </w:r>
      <w:r w:rsidR="00F9105E">
        <w:rPr>
          <w:b/>
          <w:sz w:val="32"/>
          <w:szCs w:val="32"/>
          <w:lang w:val="en-US"/>
        </w:rPr>
        <w:t>5</w:t>
      </w:r>
      <w:r w:rsidRPr="009A0B77">
        <w:rPr>
          <w:b/>
          <w:sz w:val="32"/>
          <w:szCs w:val="32"/>
          <w:lang w:val="en-US"/>
        </w:rPr>
        <w:t xml:space="preserve"> (</w:t>
      </w:r>
      <w:proofErr w:type="gramStart"/>
      <w:r w:rsidRPr="009A0B77">
        <w:rPr>
          <w:b/>
          <w:sz w:val="32"/>
          <w:szCs w:val="32"/>
          <w:lang w:val="en-US"/>
        </w:rPr>
        <w:t>( Saturday</w:t>
      </w:r>
      <w:proofErr w:type="gramEnd"/>
      <w:r w:rsidRPr="009A0B77">
        <w:rPr>
          <w:b/>
          <w:sz w:val="32"/>
          <w:szCs w:val="32"/>
          <w:lang w:val="en-US"/>
        </w:rPr>
        <w:t>)</w:t>
      </w: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205"/>
        <w:gridCol w:w="6081"/>
      </w:tblGrid>
      <w:tr w:rsidR="00F55633" w:rsidTr="003433E9">
        <w:tc>
          <w:tcPr>
            <w:tcW w:w="0" w:type="auto"/>
          </w:tcPr>
          <w:p w:rsidR="00F55633" w:rsidRPr="00BE0D09" w:rsidRDefault="00F55633" w:rsidP="00EF4A79">
            <w:pPr>
              <w:rPr>
                <w:b/>
                <w:sz w:val="32"/>
                <w:szCs w:val="32"/>
              </w:rPr>
            </w:pPr>
            <w:r w:rsidRPr="00BE0D09">
              <w:rPr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205" w:type="dxa"/>
          </w:tcPr>
          <w:p w:rsidR="00F55633" w:rsidRPr="00BE0D09" w:rsidRDefault="00F55633" w:rsidP="00EF4A7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6081" w:type="dxa"/>
          </w:tcPr>
          <w:p w:rsidR="00F55633" w:rsidRPr="00BE0D09" w:rsidRDefault="00F55633" w:rsidP="00EF4A79">
            <w:pPr>
              <w:rPr>
                <w:b/>
                <w:sz w:val="32"/>
                <w:szCs w:val="32"/>
              </w:rPr>
            </w:pPr>
            <w:r w:rsidRPr="00BE0D09">
              <w:rPr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F9105E" w:rsidRPr="00A31592" w:rsidTr="003433E9">
        <w:tc>
          <w:tcPr>
            <w:tcW w:w="0" w:type="auto"/>
          </w:tcPr>
          <w:p w:rsidR="005A0B37" w:rsidRDefault="005A0B37" w:rsidP="005A0B37">
            <w:pPr>
              <w:jc w:val="both"/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Sport Complex “Bobruisk-Arena”</w:t>
            </w:r>
          </w:p>
          <w:p w:rsidR="00F9105E" w:rsidRPr="00BE0D09" w:rsidRDefault="00F9105E" w:rsidP="00EF4A7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F9105E" w:rsidRDefault="005A0B37" w:rsidP="00EF4A7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10.00-12.00</w:t>
            </w:r>
          </w:p>
        </w:tc>
        <w:tc>
          <w:tcPr>
            <w:tcW w:w="6081" w:type="dxa"/>
          </w:tcPr>
          <w:p w:rsidR="00F9105E" w:rsidRPr="00BE0D09" w:rsidRDefault="005A0B37" w:rsidP="005A0B3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BE0D09">
              <w:rPr>
                <w:sz w:val="28"/>
                <w:szCs w:val="28"/>
                <w:lang w:val="en-US"/>
              </w:rPr>
              <w:t>he concert given by the city</w:t>
            </w:r>
            <w:r>
              <w:rPr>
                <w:sz w:val="28"/>
                <w:szCs w:val="28"/>
                <w:lang w:val="en-US"/>
              </w:rPr>
              <w:t>’s</w:t>
            </w:r>
            <w:r w:rsidRPr="00BE0D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children’s  creative groups </w:t>
            </w:r>
            <w:r w:rsidRPr="00BE0D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“We stand for peace and  friendship”</w:t>
            </w:r>
          </w:p>
        </w:tc>
      </w:tr>
      <w:tr w:rsidR="00F55633" w:rsidRPr="00A31592" w:rsidTr="003433E9">
        <w:tc>
          <w:tcPr>
            <w:tcW w:w="0" w:type="auto"/>
          </w:tcPr>
          <w:p w:rsidR="00F55633" w:rsidRPr="006C3221" w:rsidRDefault="00F55633" w:rsidP="005A0B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0B37">
              <w:rPr>
                <w:sz w:val="28"/>
                <w:szCs w:val="28"/>
                <w:lang w:val="en-US"/>
              </w:rPr>
              <w:t>Socialisticheskaya</w:t>
            </w:r>
            <w:proofErr w:type="spellEnd"/>
            <w:r w:rsidR="005A0B37">
              <w:rPr>
                <w:sz w:val="28"/>
                <w:szCs w:val="28"/>
                <w:lang w:val="en-US"/>
              </w:rPr>
              <w:t xml:space="preserve"> str.</w:t>
            </w:r>
          </w:p>
        </w:tc>
        <w:tc>
          <w:tcPr>
            <w:tcW w:w="1205" w:type="dxa"/>
          </w:tcPr>
          <w:p w:rsidR="00F55633" w:rsidRDefault="005A0B37" w:rsidP="005A0B3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55633" w:rsidRPr="00790B05">
              <w:rPr>
                <w:sz w:val="28"/>
                <w:szCs w:val="28"/>
              </w:rPr>
              <w:t>0</w:t>
            </w:r>
            <w:r w:rsidR="00F55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F55633" w:rsidRPr="00790B05">
              <w:rPr>
                <w:sz w:val="28"/>
                <w:szCs w:val="28"/>
              </w:rPr>
              <w:t>0-20.00</w:t>
            </w:r>
          </w:p>
        </w:tc>
        <w:tc>
          <w:tcPr>
            <w:tcW w:w="6081" w:type="dxa"/>
          </w:tcPr>
          <w:p w:rsidR="00F55633" w:rsidRDefault="00285168" w:rsidP="00EF4A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“We invite you to Bobruisk streets” (c</w:t>
            </w:r>
            <w:r w:rsidR="00F55633" w:rsidRPr="00567AE8">
              <w:rPr>
                <w:sz w:val="28"/>
                <w:szCs w:val="28"/>
                <w:lang w:val="en-US"/>
              </w:rPr>
              <w:t>oncerts, exhibitions, fairs, tournaments</w:t>
            </w:r>
            <w:r>
              <w:rPr>
                <w:sz w:val="28"/>
                <w:szCs w:val="28"/>
                <w:lang w:val="en-US"/>
              </w:rPr>
              <w:t xml:space="preserve"> organized according to special plans)</w:t>
            </w:r>
            <w:r w:rsidR="00F55633">
              <w:rPr>
                <w:sz w:val="28"/>
                <w:szCs w:val="28"/>
                <w:lang w:val="en-US"/>
              </w:rPr>
              <w:t>.</w:t>
            </w:r>
            <w:r w:rsidR="00F55633" w:rsidRPr="00567AE8">
              <w:rPr>
                <w:sz w:val="28"/>
                <w:szCs w:val="28"/>
                <w:lang w:val="en-US"/>
              </w:rPr>
              <w:t xml:space="preserve"> </w:t>
            </w:r>
          </w:p>
          <w:p w:rsidR="00F55633" w:rsidRPr="005B3D31" w:rsidRDefault="00F55633" w:rsidP="00EF4A7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633" w:rsidRPr="00A31592" w:rsidTr="003433E9">
        <w:tc>
          <w:tcPr>
            <w:tcW w:w="0" w:type="auto"/>
          </w:tcPr>
          <w:p w:rsidR="00285168" w:rsidRDefault="00285168" w:rsidP="00285168">
            <w:pPr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Lenin Square</w:t>
            </w:r>
          </w:p>
          <w:p w:rsidR="00F55633" w:rsidRPr="006162FE" w:rsidRDefault="00F55633" w:rsidP="00EF4A7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</w:tcPr>
          <w:p w:rsidR="00F55633" w:rsidRPr="00BE0D09" w:rsidRDefault="00285168" w:rsidP="0028516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12.00-14.30</w:t>
            </w:r>
          </w:p>
        </w:tc>
        <w:tc>
          <w:tcPr>
            <w:tcW w:w="6081" w:type="dxa"/>
          </w:tcPr>
          <w:p w:rsidR="00F55633" w:rsidRPr="00285168" w:rsidRDefault="00285168" w:rsidP="00EF4A79">
            <w:pPr>
              <w:rPr>
                <w:sz w:val="32"/>
                <w:szCs w:val="32"/>
                <w:lang w:val="en-US"/>
              </w:rPr>
            </w:pPr>
            <w:r w:rsidRPr="00285168">
              <w:rPr>
                <w:sz w:val="32"/>
                <w:szCs w:val="32"/>
                <w:lang w:val="en-US"/>
              </w:rPr>
              <w:t>“Bobruisk unites us all!” (</w:t>
            </w:r>
            <w:proofErr w:type="gramStart"/>
            <w:r w:rsidRPr="00285168">
              <w:rPr>
                <w:sz w:val="32"/>
                <w:szCs w:val="32"/>
                <w:lang w:val="en-US"/>
              </w:rPr>
              <w:t>the</w:t>
            </w:r>
            <w:proofErr w:type="gramEnd"/>
            <w:r w:rsidRPr="00285168">
              <w:rPr>
                <w:sz w:val="32"/>
                <w:szCs w:val="32"/>
                <w:lang w:val="en-US"/>
              </w:rPr>
              <w:t xml:space="preserve"> concert given by </w:t>
            </w:r>
            <w:r>
              <w:rPr>
                <w:sz w:val="28"/>
                <w:szCs w:val="28"/>
                <w:lang w:val="en-US"/>
              </w:rPr>
              <w:t>the city amateur groups.</w:t>
            </w:r>
          </w:p>
        </w:tc>
      </w:tr>
      <w:tr w:rsidR="00285168" w:rsidRPr="00A31592" w:rsidTr="003433E9">
        <w:tc>
          <w:tcPr>
            <w:tcW w:w="0" w:type="auto"/>
          </w:tcPr>
          <w:p w:rsidR="00285168" w:rsidRPr="00BE0D09" w:rsidRDefault="00285168" w:rsidP="00285168">
            <w:pPr>
              <w:rPr>
                <w:sz w:val="28"/>
                <w:szCs w:val="28"/>
                <w:lang w:val="en-US"/>
              </w:rPr>
            </w:pPr>
            <w:r w:rsidRPr="00567AE8">
              <w:rPr>
                <w:sz w:val="28"/>
                <w:szCs w:val="28"/>
                <w:lang w:val="en-US"/>
              </w:rPr>
              <w:t xml:space="preserve">The Bobruisk Art Museum Named After G. </w:t>
            </w:r>
            <w:proofErr w:type="spellStart"/>
            <w:r w:rsidRPr="00567AE8">
              <w:rPr>
                <w:sz w:val="28"/>
                <w:szCs w:val="28"/>
                <w:lang w:val="en-US"/>
              </w:rPr>
              <w:t>Poplavsky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(the gallery)</w:t>
            </w:r>
          </w:p>
        </w:tc>
        <w:tc>
          <w:tcPr>
            <w:tcW w:w="1205" w:type="dxa"/>
          </w:tcPr>
          <w:p w:rsidR="00285168" w:rsidRDefault="00285168" w:rsidP="0028516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14.00-15.00</w:t>
            </w:r>
          </w:p>
        </w:tc>
        <w:tc>
          <w:tcPr>
            <w:tcW w:w="6081" w:type="dxa"/>
          </w:tcPr>
          <w:p w:rsidR="00285168" w:rsidRPr="00285168" w:rsidRDefault="00285168" w:rsidP="00EF4A79">
            <w:pPr>
              <w:rPr>
                <w:sz w:val="32"/>
                <w:szCs w:val="32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exhibition-presentation of the national souvenir from each festival delegation( the souvenirs are presented to the city of Bobruisk)</w:t>
            </w:r>
          </w:p>
        </w:tc>
      </w:tr>
      <w:tr w:rsidR="00F55633" w:rsidRPr="00F55633" w:rsidTr="003433E9">
        <w:tc>
          <w:tcPr>
            <w:tcW w:w="0" w:type="auto"/>
          </w:tcPr>
          <w:p w:rsidR="00F55633" w:rsidRDefault="00F55633" w:rsidP="00EF4A79">
            <w:pPr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Victory Square</w:t>
            </w:r>
            <w:r w:rsidR="003433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3E9">
              <w:rPr>
                <w:sz w:val="28"/>
                <w:szCs w:val="28"/>
                <w:lang w:val="en-US"/>
              </w:rPr>
              <w:t>Socialisticheskaya</w:t>
            </w:r>
            <w:proofErr w:type="spellEnd"/>
            <w:r w:rsidR="003433E9">
              <w:rPr>
                <w:sz w:val="28"/>
                <w:szCs w:val="28"/>
                <w:lang w:val="en-US"/>
              </w:rPr>
              <w:t xml:space="preserve"> str.</w:t>
            </w:r>
          </w:p>
          <w:p w:rsidR="003433E9" w:rsidRDefault="003433E9" w:rsidP="003433E9">
            <w:pPr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Lenin Square</w:t>
            </w:r>
          </w:p>
          <w:p w:rsidR="00F55633" w:rsidRDefault="00F55633" w:rsidP="00EF4A79">
            <w:pPr>
              <w:rPr>
                <w:sz w:val="28"/>
                <w:szCs w:val="28"/>
                <w:lang w:val="en-US"/>
              </w:rPr>
            </w:pPr>
          </w:p>
          <w:p w:rsidR="00F55633" w:rsidRDefault="00F55633" w:rsidP="00EF4A79">
            <w:pPr>
              <w:rPr>
                <w:sz w:val="28"/>
                <w:szCs w:val="28"/>
                <w:lang w:val="en-US"/>
              </w:rPr>
            </w:pPr>
          </w:p>
          <w:p w:rsidR="00F55633" w:rsidRPr="006162FE" w:rsidRDefault="00F55633" w:rsidP="00EF4A7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</w:tcPr>
          <w:p w:rsidR="00F55633" w:rsidRPr="00285168" w:rsidRDefault="003433E9" w:rsidP="00EF4A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15.00-</w:t>
            </w:r>
            <w:r w:rsidR="00F55633" w:rsidRPr="0028516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F55633" w:rsidRPr="00285168">
              <w:rPr>
                <w:sz w:val="28"/>
                <w:szCs w:val="28"/>
                <w:lang w:val="en-US"/>
              </w:rPr>
              <w:t>.30-1</w:t>
            </w:r>
            <w:r>
              <w:rPr>
                <w:sz w:val="28"/>
                <w:szCs w:val="28"/>
                <w:lang w:val="en-US"/>
              </w:rPr>
              <w:t>6</w:t>
            </w:r>
            <w:r w:rsidR="00F55633" w:rsidRPr="0028516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</w:p>
          <w:p w:rsidR="00F55633" w:rsidRPr="00285168" w:rsidRDefault="00F55633" w:rsidP="00EF4A7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81" w:type="dxa"/>
          </w:tcPr>
          <w:p w:rsidR="00F55633" w:rsidRDefault="003433E9" w:rsidP="00EF4A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Laying t</w:t>
            </w:r>
            <w:r w:rsidR="00F55633">
              <w:rPr>
                <w:sz w:val="28"/>
                <w:szCs w:val="28"/>
                <w:lang w:val="en-US"/>
              </w:rPr>
              <w:t xml:space="preserve">he </w:t>
            </w:r>
            <w:r>
              <w:rPr>
                <w:sz w:val="28"/>
                <w:szCs w:val="28"/>
                <w:lang w:val="en-US"/>
              </w:rPr>
              <w:t>flowers and marching of the festival participants.</w:t>
            </w:r>
          </w:p>
          <w:p w:rsidR="00F55633" w:rsidRDefault="00F55633" w:rsidP="00EF4A79">
            <w:pPr>
              <w:rPr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F55633" w:rsidRPr="00A31592" w:rsidTr="003433E9">
        <w:tc>
          <w:tcPr>
            <w:tcW w:w="0" w:type="auto"/>
          </w:tcPr>
          <w:p w:rsidR="00F55633" w:rsidRDefault="00F55633" w:rsidP="00EF4A79">
            <w:pPr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Lenin Square</w:t>
            </w:r>
          </w:p>
          <w:p w:rsidR="00F55633" w:rsidRDefault="00F55633" w:rsidP="00EF4A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 the open stage)</w:t>
            </w:r>
          </w:p>
          <w:p w:rsidR="00F55633" w:rsidRDefault="00F55633" w:rsidP="00EF4A79">
            <w:pPr>
              <w:rPr>
                <w:sz w:val="28"/>
                <w:szCs w:val="28"/>
                <w:lang w:val="en-US"/>
              </w:rPr>
            </w:pPr>
          </w:p>
          <w:p w:rsidR="00F55633" w:rsidRPr="00BE0D09" w:rsidRDefault="00F55633" w:rsidP="00EF4A7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</w:tcPr>
          <w:p w:rsidR="00F55633" w:rsidRPr="003433E9" w:rsidRDefault="00F55633" w:rsidP="003433E9">
            <w:pPr>
              <w:jc w:val="both"/>
              <w:rPr>
                <w:sz w:val="28"/>
                <w:szCs w:val="28"/>
                <w:lang w:val="en-US"/>
              </w:rPr>
            </w:pPr>
            <w:r w:rsidRPr="00790B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  <w:r w:rsidR="003433E9">
              <w:rPr>
                <w:sz w:val="28"/>
                <w:szCs w:val="28"/>
                <w:lang w:val="en-US"/>
              </w:rPr>
              <w:t>0</w:t>
            </w:r>
            <w:r w:rsidRPr="00790B05">
              <w:rPr>
                <w:sz w:val="28"/>
                <w:szCs w:val="28"/>
              </w:rPr>
              <w:t>0-2</w:t>
            </w:r>
            <w:r>
              <w:rPr>
                <w:sz w:val="28"/>
                <w:szCs w:val="28"/>
              </w:rPr>
              <w:t>3</w:t>
            </w:r>
            <w:r w:rsidRPr="00790B05">
              <w:rPr>
                <w:sz w:val="28"/>
                <w:szCs w:val="28"/>
              </w:rPr>
              <w:t>.</w:t>
            </w:r>
            <w:r w:rsidR="003433E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081" w:type="dxa"/>
          </w:tcPr>
          <w:p w:rsidR="00F55633" w:rsidRPr="00BE0D09" w:rsidRDefault="00F55633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“</w:t>
            </w:r>
            <w:r w:rsidR="003433E9">
              <w:rPr>
                <w:sz w:val="28"/>
                <w:szCs w:val="28"/>
                <w:lang w:val="en-US"/>
              </w:rPr>
              <w:t xml:space="preserve">The Rainbow is </w:t>
            </w:r>
            <w:r w:rsidR="00956FA5">
              <w:rPr>
                <w:sz w:val="28"/>
                <w:szCs w:val="28"/>
                <w:lang w:val="en-US"/>
              </w:rPr>
              <w:t>S</w:t>
            </w:r>
            <w:r w:rsidR="003433E9">
              <w:rPr>
                <w:sz w:val="28"/>
                <w:szCs w:val="28"/>
                <w:lang w:val="en-US"/>
              </w:rPr>
              <w:t>hining over Bobruisk</w:t>
            </w:r>
            <w:r>
              <w:rPr>
                <w:sz w:val="28"/>
                <w:szCs w:val="28"/>
                <w:lang w:val="en-US"/>
              </w:rPr>
              <w:t>!</w:t>
            </w:r>
            <w:r w:rsidRPr="00BE0D09">
              <w:rPr>
                <w:sz w:val="28"/>
                <w:szCs w:val="28"/>
                <w:lang w:val="en-US"/>
              </w:rPr>
              <w:t>”</w:t>
            </w:r>
          </w:p>
          <w:p w:rsidR="00F55633" w:rsidRPr="00BE0D09" w:rsidRDefault="00F55633" w:rsidP="00F73CA5">
            <w:pPr>
              <w:rPr>
                <w:b/>
                <w:sz w:val="32"/>
                <w:szCs w:val="32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 xml:space="preserve">(The concert is given by the participants of   </w:t>
            </w:r>
            <w:r w:rsidR="00F73CA5">
              <w:rPr>
                <w:sz w:val="28"/>
                <w:szCs w:val="28"/>
                <w:lang w:val="en-US"/>
              </w:rPr>
              <w:t>t</w:t>
            </w:r>
            <w:r w:rsidRPr="00BE0D09">
              <w:rPr>
                <w:sz w:val="28"/>
                <w:szCs w:val="28"/>
                <w:lang w:val="en-US"/>
              </w:rPr>
              <w:t>he International Festival of Popular Art “The Wreath of Friendship”</w:t>
            </w:r>
            <w:r w:rsidR="00F73CA5">
              <w:rPr>
                <w:sz w:val="28"/>
                <w:szCs w:val="28"/>
                <w:lang w:val="en-US"/>
              </w:rPr>
              <w:t>)</w:t>
            </w:r>
          </w:p>
        </w:tc>
      </w:tr>
      <w:tr w:rsidR="00F55633" w:rsidRPr="00A31592" w:rsidTr="003433E9">
        <w:tc>
          <w:tcPr>
            <w:tcW w:w="0" w:type="auto"/>
          </w:tcPr>
          <w:p w:rsidR="00F73CA5" w:rsidRDefault="00F73CA5" w:rsidP="00F73CA5">
            <w:pPr>
              <w:jc w:val="both"/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Sport Complex “Bobruisk-Arena”</w:t>
            </w:r>
          </w:p>
          <w:p w:rsidR="00F55633" w:rsidRPr="00BE0D09" w:rsidRDefault="00F55633" w:rsidP="00F73C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F55633" w:rsidRPr="00F73CA5" w:rsidRDefault="00F73CA5" w:rsidP="00EF4A7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19.00</w:t>
            </w:r>
          </w:p>
        </w:tc>
        <w:tc>
          <w:tcPr>
            <w:tcW w:w="6081" w:type="dxa"/>
          </w:tcPr>
          <w:p w:rsidR="00F55633" w:rsidRPr="00BE0D09" w:rsidRDefault="00F73CA5" w:rsidP="00EF4A7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concert given by pop-stars</w:t>
            </w:r>
            <w:r w:rsidR="00F55633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55633" w:rsidRPr="00DA5F7E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rPr>
          <w:b/>
          <w:sz w:val="32"/>
          <w:szCs w:val="32"/>
          <w:lang w:val="en-US"/>
        </w:rPr>
      </w:pPr>
    </w:p>
    <w:p w:rsidR="00F55633" w:rsidRPr="00DA5F7E" w:rsidRDefault="00F55633" w:rsidP="00F55633">
      <w:pPr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  <w:r w:rsidRPr="009A0B77">
        <w:rPr>
          <w:b/>
          <w:sz w:val="32"/>
          <w:szCs w:val="32"/>
          <w:lang w:val="en-US"/>
        </w:rPr>
        <w:lastRenderedPageBreak/>
        <w:t>Ju</w:t>
      </w:r>
      <w:r>
        <w:rPr>
          <w:b/>
          <w:sz w:val="32"/>
          <w:szCs w:val="32"/>
          <w:lang w:val="en-US"/>
        </w:rPr>
        <w:t>ne</w:t>
      </w:r>
      <w:r w:rsidRPr="009A0B77">
        <w:rPr>
          <w:b/>
          <w:sz w:val="32"/>
          <w:szCs w:val="32"/>
          <w:lang w:val="en-US"/>
        </w:rPr>
        <w:t xml:space="preserve"> </w:t>
      </w:r>
      <w:r w:rsidR="00F73CA5">
        <w:rPr>
          <w:b/>
          <w:sz w:val="32"/>
          <w:szCs w:val="32"/>
          <w:lang w:val="en-US"/>
        </w:rPr>
        <w:t>28</w:t>
      </w:r>
      <w:r w:rsidRPr="009A0B77">
        <w:rPr>
          <w:b/>
          <w:sz w:val="32"/>
          <w:szCs w:val="32"/>
          <w:lang w:val="en-US"/>
        </w:rPr>
        <w:t>, 201</w:t>
      </w:r>
      <w:r w:rsidR="00F73CA5">
        <w:rPr>
          <w:b/>
          <w:sz w:val="32"/>
          <w:szCs w:val="32"/>
          <w:lang w:val="en-US"/>
        </w:rPr>
        <w:t>5</w:t>
      </w:r>
      <w:r w:rsidRPr="009A0B77">
        <w:rPr>
          <w:b/>
          <w:sz w:val="32"/>
          <w:szCs w:val="32"/>
          <w:lang w:val="en-US"/>
        </w:rPr>
        <w:t xml:space="preserve"> (</w:t>
      </w:r>
      <w:r>
        <w:rPr>
          <w:b/>
          <w:sz w:val="32"/>
          <w:szCs w:val="32"/>
          <w:lang w:val="en-US"/>
        </w:rPr>
        <w:t>Sunday</w:t>
      </w:r>
      <w:r w:rsidRPr="009A0B77">
        <w:rPr>
          <w:b/>
          <w:sz w:val="32"/>
          <w:szCs w:val="32"/>
          <w:lang w:val="en-US"/>
        </w:rPr>
        <w:t>)</w:t>
      </w: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271"/>
        <w:gridCol w:w="6839"/>
      </w:tblGrid>
      <w:tr w:rsidR="00F55633" w:rsidTr="00F73CA5">
        <w:tc>
          <w:tcPr>
            <w:tcW w:w="0" w:type="auto"/>
          </w:tcPr>
          <w:p w:rsidR="00F55633" w:rsidRPr="00BE0D09" w:rsidRDefault="00F55633" w:rsidP="00EF4A79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BE0D09">
              <w:rPr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271" w:type="dxa"/>
          </w:tcPr>
          <w:p w:rsidR="00F55633" w:rsidRPr="00BE0D09" w:rsidRDefault="00F55633" w:rsidP="00EF4A7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6839" w:type="dxa"/>
          </w:tcPr>
          <w:p w:rsidR="00F55633" w:rsidRPr="00BE0D09" w:rsidRDefault="00F55633" w:rsidP="00EF4A79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BE0D09">
              <w:rPr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F55633" w:rsidRPr="00BA05DC" w:rsidTr="00F73CA5">
        <w:tc>
          <w:tcPr>
            <w:tcW w:w="0" w:type="auto"/>
          </w:tcPr>
          <w:p w:rsidR="00F55633" w:rsidRDefault="00F55633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Sport Complex “Bobruisk-Arena”</w:t>
            </w:r>
          </w:p>
          <w:p w:rsidR="00F55633" w:rsidRPr="00BE0D09" w:rsidRDefault="00F55633" w:rsidP="00EF4A7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1" w:type="dxa"/>
          </w:tcPr>
          <w:p w:rsidR="00F55633" w:rsidRPr="00F73CA5" w:rsidRDefault="00F55633" w:rsidP="00EF4A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90B05">
              <w:rPr>
                <w:sz w:val="28"/>
                <w:szCs w:val="28"/>
              </w:rPr>
              <w:t>09.00</w:t>
            </w:r>
            <w:r w:rsidR="00F73CA5">
              <w:rPr>
                <w:sz w:val="28"/>
                <w:szCs w:val="28"/>
                <w:lang w:val="en-US"/>
              </w:rPr>
              <w:t>-13.00</w:t>
            </w:r>
          </w:p>
        </w:tc>
        <w:tc>
          <w:tcPr>
            <w:tcW w:w="6839" w:type="dxa"/>
          </w:tcPr>
          <w:p w:rsidR="00F55633" w:rsidRPr="00567AE8" w:rsidRDefault="00F55633" w:rsidP="00EF4A79">
            <w:pPr>
              <w:rPr>
                <w:sz w:val="32"/>
                <w:szCs w:val="32"/>
                <w:lang w:val="en-US"/>
              </w:rPr>
            </w:pPr>
            <w:r w:rsidRPr="00567AE8">
              <w:rPr>
                <w:sz w:val="32"/>
                <w:szCs w:val="32"/>
                <w:lang w:val="en-US"/>
              </w:rPr>
              <w:t xml:space="preserve">The </w:t>
            </w:r>
            <w:r>
              <w:rPr>
                <w:sz w:val="32"/>
                <w:szCs w:val="32"/>
                <w:lang w:val="en-US"/>
              </w:rPr>
              <w:t>closing</w:t>
            </w:r>
            <w:r w:rsidRPr="00567AE8">
              <w:rPr>
                <w:sz w:val="32"/>
                <w:szCs w:val="32"/>
                <w:lang w:val="en-US"/>
              </w:rPr>
              <w:t xml:space="preserve"> ceremony rehearsal</w:t>
            </w:r>
          </w:p>
          <w:p w:rsidR="00F55633" w:rsidRPr="00BE0D09" w:rsidRDefault="00F55633" w:rsidP="00EF4A7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F73CA5" w:rsidRPr="00A31592" w:rsidTr="00F73CA5">
        <w:tc>
          <w:tcPr>
            <w:tcW w:w="0" w:type="auto"/>
          </w:tcPr>
          <w:p w:rsidR="00F73CA5" w:rsidRPr="00BE0D09" w:rsidRDefault="00F73CA5" w:rsidP="00EF4A7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city’s streets and squares</w:t>
            </w:r>
          </w:p>
        </w:tc>
        <w:tc>
          <w:tcPr>
            <w:tcW w:w="1271" w:type="dxa"/>
          </w:tcPr>
          <w:p w:rsidR="00F73CA5" w:rsidRPr="00790B05" w:rsidRDefault="00F73CA5" w:rsidP="00EF4A79">
            <w:pPr>
              <w:rPr>
                <w:sz w:val="28"/>
                <w:szCs w:val="28"/>
              </w:rPr>
            </w:pPr>
            <w:r w:rsidRPr="00790B05">
              <w:rPr>
                <w:sz w:val="28"/>
                <w:szCs w:val="28"/>
              </w:rPr>
              <w:t>10.00-</w:t>
            </w:r>
            <w:r>
              <w:rPr>
                <w:sz w:val="28"/>
                <w:szCs w:val="28"/>
                <w:lang w:val="en-US"/>
              </w:rPr>
              <w:t>20</w:t>
            </w:r>
            <w:r w:rsidRPr="00790B05">
              <w:rPr>
                <w:sz w:val="28"/>
                <w:szCs w:val="28"/>
              </w:rPr>
              <w:t>.00</w:t>
            </w:r>
          </w:p>
          <w:p w:rsidR="00F73CA5" w:rsidRPr="00593CB5" w:rsidRDefault="00F73CA5" w:rsidP="00EF4A7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839" w:type="dxa"/>
          </w:tcPr>
          <w:p w:rsidR="00F73CA5" w:rsidRDefault="00F73CA5" w:rsidP="00EF4A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“We invite you to Bobruisk streets” (c</w:t>
            </w:r>
            <w:r w:rsidRPr="00567AE8">
              <w:rPr>
                <w:sz w:val="28"/>
                <w:szCs w:val="28"/>
                <w:lang w:val="en-US"/>
              </w:rPr>
              <w:t>oncerts, exhibitions, fairs, tournaments</w:t>
            </w:r>
            <w:r>
              <w:rPr>
                <w:sz w:val="28"/>
                <w:szCs w:val="28"/>
                <w:lang w:val="en-US"/>
              </w:rPr>
              <w:t xml:space="preserve"> organized according to special plans).</w:t>
            </w:r>
            <w:r w:rsidRPr="00567AE8">
              <w:rPr>
                <w:sz w:val="28"/>
                <w:szCs w:val="28"/>
                <w:lang w:val="en-US"/>
              </w:rPr>
              <w:t xml:space="preserve"> </w:t>
            </w:r>
          </w:p>
          <w:p w:rsidR="00F73CA5" w:rsidRPr="005B3D31" w:rsidRDefault="00F73CA5" w:rsidP="00EF4A7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73CA5" w:rsidRPr="00A31592" w:rsidTr="00F73CA5">
        <w:tc>
          <w:tcPr>
            <w:tcW w:w="0" w:type="auto"/>
          </w:tcPr>
          <w:p w:rsidR="00F73CA5" w:rsidRDefault="00F73CA5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EF1738">
              <w:rPr>
                <w:sz w:val="32"/>
                <w:szCs w:val="32"/>
                <w:lang w:val="en-US"/>
              </w:rPr>
              <w:t>The City Park</w:t>
            </w:r>
          </w:p>
        </w:tc>
        <w:tc>
          <w:tcPr>
            <w:tcW w:w="1271" w:type="dxa"/>
          </w:tcPr>
          <w:p w:rsidR="00F73CA5" w:rsidRPr="00F73CA5" w:rsidRDefault="00F73CA5" w:rsidP="00EF4A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10.30-14.00</w:t>
            </w:r>
          </w:p>
        </w:tc>
        <w:tc>
          <w:tcPr>
            <w:tcW w:w="6839" w:type="dxa"/>
          </w:tcPr>
          <w:p w:rsidR="00F73CA5" w:rsidRDefault="00EF0834" w:rsidP="00956F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holiday </w:t>
            </w:r>
            <w:proofErr w:type="spellStart"/>
            <w:r>
              <w:rPr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“Children’s </w:t>
            </w:r>
            <w:r w:rsidR="00956FA5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 xml:space="preserve">earts are </w:t>
            </w:r>
            <w:r w:rsidR="00956FA5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 xml:space="preserve">pen </w:t>
            </w:r>
            <w:r w:rsidR="00956FA5">
              <w:rPr>
                <w:sz w:val="28"/>
                <w:szCs w:val="28"/>
                <w:lang w:val="en-US"/>
              </w:rPr>
              <w:t>For F</w:t>
            </w:r>
            <w:r>
              <w:rPr>
                <w:sz w:val="28"/>
                <w:szCs w:val="28"/>
                <w:lang w:val="en-US"/>
              </w:rPr>
              <w:t>riendship”</w:t>
            </w:r>
          </w:p>
        </w:tc>
      </w:tr>
      <w:tr w:rsidR="00F73CA5" w:rsidRPr="00A31592" w:rsidTr="00F73CA5">
        <w:tc>
          <w:tcPr>
            <w:tcW w:w="0" w:type="auto"/>
          </w:tcPr>
          <w:p w:rsidR="00F73CA5" w:rsidRPr="00EF1738" w:rsidRDefault="00F73CA5" w:rsidP="00EF4A79">
            <w:pPr>
              <w:jc w:val="both"/>
              <w:rPr>
                <w:sz w:val="32"/>
                <w:szCs w:val="32"/>
                <w:lang w:val="en-US"/>
              </w:rPr>
            </w:pPr>
            <w:r w:rsidRPr="00EF1738">
              <w:rPr>
                <w:sz w:val="32"/>
                <w:szCs w:val="32"/>
                <w:lang w:val="en-US"/>
              </w:rPr>
              <w:t>The City Park</w:t>
            </w:r>
          </w:p>
        </w:tc>
        <w:tc>
          <w:tcPr>
            <w:tcW w:w="1271" w:type="dxa"/>
          </w:tcPr>
          <w:p w:rsidR="00F73CA5" w:rsidRDefault="00F73CA5" w:rsidP="00EF4A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15.00-20.00</w:t>
            </w:r>
          </w:p>
        </w:tc>
        <w:tc>
          <w:tcPr>
            <w:tcW w:w="6839" w:type="dxa"/>
          </w:tcPr>
          <w:p w:rsidR="00F73CA5" w:rsidRDefault="00EF0834" w:rsidP="00956F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youth </w:t>
            </w:r>
            <w:proofErr w:type="spellStart"/>
            <w:r>
              <w:rPr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“All the </w:t>
            </w:r>
            <w:r w:rsidR="00956FA5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en-US"/>
              </w:rPr>
              <w:t xml:space="preserve">orld </w:t>
            </w:r>
            <w:r w:rsidR="00956FA5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en-US"/>
              </w:rPr>
              <w:t xml:space="preserve">eauty is </w:t>
            </w:r>
            <w:r w:rsidR="00956FA5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en-US"/>
              </w:rPr>
              <w:t xml:space="preserve">or </w:t>
            </w:r>
            <w:r w:rsidR="00956FA5"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lang w:val="en-US"/>
              </w:rPr>
              <w:t>ou!”</w:t>
            </w:r>
          </w:p>
        </w:tc>
      </w:tr>
      <w:tr w:rsidR="00F73CA5" w:rsidRPr="00A31592" w:rsidTr="00F73CA5">
        <w:tc>
          <w:tcPr>
            <w:tcW w:w="0" w:type="auto"/>
          </w:tcPr>
          <w:p w:rsidR="00F73CA5" w:rsidRDefault="00F73CA5" w:rsidP="00EF0834">
            <w:pPr>
              <w:jc w:val="both"/>
              <w:rPr>
                <w:sz w:val="28"/>
                <w:szCs w:val="28"/>
                <w:lang w:val="en-US"/>
              </w:rPr>
            </w:pPr>
            <w:r w:rsidRPr="00567AE8">
              <w:rPr>
                <w:sz w:val="28"/>
                <w:szCs w:val="28"/>
                <w:lang w:val="en-US"/>
              </w:rPr>
              <w:t xml:space="preserve">The Bobruisk </w:t>
            </w:r>
            <w:r w:rsidR="00EF0834">
              <w:rPr>
                <w:sz w:val="28"/>
                <w:szCs w:val="28"/>
                <w:lang w:val="en-US"/>
              </w:rPr>
              <w:t>City Council</w:t>
            </w:r>
          </w:p>
          <w:p w:rsidR="00EF0834" w:rsidRPr="00BE0D09" w:rsidRDefault="00EF0834" w:rsidP="00EF0834">
            <w:pPr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(the first floor)</w:t>
            </w:r>
          </w:p>
        </w:tc>
        <w:tc>
          <w:tcPr>
            <w:tcW w:w="1271" w:type="dxa"/>
          </w:tcPr>
          <w:p w:rsidR="00F73CA5" w:rsidRPr="00BE0D09" w:rsidRDefault="00F73CA5" w:rsidP="00EF0834">
            <w:pPr>
              <w:jc w:val="both"/>
              <w:rPr>
                <w:sz w:val="28"/>
                <w:szCs w:val="28"/>
                <w:lang w:val="en-US"/>
              </w:rPr>
            </w:pPr>
            <w:r w:rsidRPr="005B3D31">
              <w:rPr>
                <w:sz w:val="28"/>
                <w:szCs w:val="28"/>
                <w:lang w:val="en-US"/>
              </w:rPr>
              <w:t>1</w:t>
            </w:r>
            <w:r w:rsidR="00EF0834">
              <w:rPr>
                <w:sz w:val="28"/>
                <w:szCs w:val="28"/>
                <w:lang w:val="en-US"/>
              </w:rPr>
              <w:t>2.00 – 13</w:t>
            </w:r>
            <w:r w:rsidRPr="005B3D31">
              <w:rPr>
                <w:sz w:val="28"/>
                <w:szCs w:val="28"/>
                <w:lang w:val="en-US"/>
              </w:rPr>
              <w:t>.</w:t>
            </w:r>
            <w:r w:rsidR="00EF0834">
              <w:rPr>
                <w:sz w:val="28"/>
                <w:szCs w:val="28"/>
                <w:lang w:val="en-US"/>
              </w:rPr>
              <w:t>0</w:t>
            </w:r>
            <w:r w:rsidRPr="005B3D3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839" w:type="dxa"/>
          </w:tcPr>
          <w:p w:rsidR="00F73CA5" w:rsidRDefault="00F73CA5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Chairman of the B</w:t>
            </w:r>
            <w:r>
              <w:rPr>
                <w:sz w:val="28"/>
                <w:szCs w:val="28"/>
                <w:lang w:val="en-US"/>
              </w:rPr>
              <w:t xml:space="preserve">obruisk City Council meets the </w:t>
            </w:r>
            <w:r w:rsidRPr="00BE0D09">
              <w:rPr>
                <w:sz w:val="28"/>
                <w:szCs w:val="28"/>
                <w:lang w:val="en-US"/>
              </w:rPr>
              <w:t>leaders of the participants’ delegations of</w:t>
            </w:r>
            <w:r w:rsidRPr="00BE0D09">
              <w:rPr>
                <w:lang w:val="en-US"/>
              </w:rPr>
              <w:t xml:space="preserve"> </w:t>
            </w:r>
            <w:r w:rsidRPr="00BE0D09">
              <w:rPr>
                <w:sz w:val="28"/>
                <w:szCs w:val="28"/>
                <w:lang w:val="en-US"/>
              </w:rPr>
              <w:t>The International Festival of Popular Art “The Wreath of Friendship”.</w:t>
            </w:r>
          </w:p>
          <w:p w:rsidR="00F73CA5" w:rsidRPr="00BE0D09" w:rsidRDefault="00F73CA5" w:rsidP="00EF0834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F73CA5" w:rsidRPr="00A31592" w:rsidTr="00F73CA5">
        <w:tc>
          <w:tcPr>
            <w:tcW w:w="0" w:type="auto"/>
          </w:tcPr>
          <w:p w:rsidR="00F73CA5" w:rsidRDefault="00F73CA5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Sport Complex “Bobruisk-Arena”</w:t>
            </w:r>
          </w:p>
          <w:p w:rsidR="00F73CA5" w:rsidRPr="00BE0D09" w:rsidRDefault="00F73CA5" w:rsidP="00EF4A7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1" w:type="dxa"/>
          </w:tcPr>
          <w:p w:rsidR="00F73CA5" w:rsidRPr="00BE0D09" w:rsidRDefault="00F73CA5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790B05">
              <w:rPr>
                <w:sz w:val="28"/>
                <w:szCs w:val="28"/>
              </w:rPr>
              <w:t>18.00</w:t>
            </w:r>
          </w:p>
        </w:tc>
        <w:tc>
          <w:tcPr>
            <w:tcW w:w="6839" w:type="dxa"/>
          </w:tcPr>
          <w:p w:rsidR="00F73CA5" w:rsidRPr="00BE0D09" w:rsidRDefault="00F73CA5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“The Inflorescence of Nations, the Round Dance of Friends”</w:t>
            </w:r>
          </w:p>
          <w:p w:rsidR="00F73CA5" w:rsidRPr="00BE0D09" w:rsidRDefault="00F73CA5" w:rsidP="00EF4A79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BE0D09">
              <w:rPr>
                <w:sz w:val="28"/>
                <w:szCs w:val="28"/>
                <w:lang w:val="en-US"/>
              </w:rPr>
              <w:t>The  International</w:t>
            </w:r>
            <w:proofErr w:type="gramEnd"/>
            <w:r w:rsidRPr="00BE0D09">
              <w:rPr>
                <w:sz w:val="28"/>
                <w:szCs w:val="28"/>
                <w:lang w:val="en-US"/>
              </w:rPr>
              <w:t xml:space="preserve"> Festival of Popular Art “The Wreath of Friendship” closing ceremony.</w:t>
            </w:r>
          </w:p>
          <w:p w:rsidR="00F73CA5" w:rsidRPr="00BE0D09" w:rsidRDefault="00F73CA5" w:rsidP="00EF083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Pr="00B7110F" w:rsidRDefault="00F55633" w:rsidP="00F55633">
      <w:pPr>
        <w:jc w:val="both"/>
        <w:rPr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  <w:r w:rsidRPr="000B7009">
        <w:rPr>
          <w:b/>
          <w:sz w:val="32"/>
          <w:szCs w:val="32"/>
          <w:lang w:val="en-US"/>
        </w:rPr>
        <w:t>Ju</w:t>
      </w:r>
      <w:r w:rsidR="00EF0834">
        <w:rPr>
          <w:b/>
          <w:sz w:val="32"/>
          <w:szCs w:val="32"/>
          <w:lang w:val="en-US"/>
        </w:rPr>
        <w:t>ne 29,</w:t>
      </w:r>
      <w:r w:rsidRPr="000B7009">
        <w:rPr>
          <w:b/>
          <w:sz w:val="32"/>
          <w:szCs w:val="32"/>
          <w:lang w:val="en-US"/>
        </w:rPr>
        <w:t xml:space="preserve"> 201</w:t>
      </w:r>
      <w:r w:rsidR="00EF0834">
        <w:rPr>
          <w:b/>
          <w:sz w:val="32"/>
          <w:szCs w:val="32"/>
          <w:lang w:val="en-US"/>
        </w:rPr>
        <w:t>5</w:t>
      </w:r>
      <w:r w:rsidRPr="000B7009">
        <w:rPr>
          <w:b/>
          <w:sz w:val="32"/>
          <w:szCs w:val="32"/>
          <w:lang w:val="en-US"/>
        </w:rPr>
        <w:t xml:space="preserve"> (Monday)</w:t>
      </w: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sz w:val="32"/>
          <w:szCs w:val="32"/>
          <w:lang w:val="en-US"/>
        </w:rPr>
      </w:pPr>
      <w:r w:rsidRPr="007F2C5B">
        <w:rPr>
          <w:sz w:val="32"/>
          <w:szCs w:val="32"/>
          <w:lang w:val="en-US"/>
        </w:rPr>
        <w:t>The departure of the Festival guests</w:t>
      </w:r>
      <w:r w:rsidR="00EF0834">
        <w:rPr>
          <w:sz w:val="32"/>
          <w:szCs w:val="32"/>
          <w:lang w:val="en-US"/>
        </w:rPr>
        <w:t xml:space="preserve"> until 12.00</w:t>
      </w:r>
    </w:p>
    <w:p w:rsidR="00F55633" w:rsidRDefault="00F55633" w:rsidP="00F55633">
      <w:pPr>
        <w:jc w:val="both"/>
        <w:rPr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272"/>
        <w:gridCol w:w="6838"/>
      </w:tblGrid>
      <w:tr w:rsidR="00F55633" w:rsidRPr="00BE0D09" w:rsidTr="00EF4A79">
        <w:tc>
          <w:tcPr>
            <w:tcW w:w="0" w:type="auto"/>
          </w:tcPr>
          <w:p w:rsidR="00F55633" w:rsidRPr="00BE0D09" w:rsidRDefault="00F55633" w:rsidP="00EF4A79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BE0D09">
              <w:rPr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296" w:type="dxa"/>
          </w:tcPr>
          <w:p w:rsidR="00F55633" w:rsidRPr="00BE0D09" w:rsidRDefault="00F55633" w:rsidP="00EF4A7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7250" w:type="dxa"/>
          </w:tcPr>
          <w:p w:rsidR="00F55633" w:rsidRPr="00BE0D09" w:rsidRDefault="00F55633" w:rsidP="00EF4A79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BE0D09">
              <w:rPr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F55633" w:rsidRPr="00A31592" w:rsidTr="00EF4A79">
        <w:tc>
          <w:tcPr>
            <w:tcW w:w="0" w:type="auto"/>
          </w:tcPr>
          <w:p w:rsidR="00F55633" w:rsidRDefault="00F55633" w:rsidP="00EF4A79">
            <w:pPr>
              <w:jc w:val="both"/>
              <w:rPr>
                <w:sz w:val="28"/>
                <w:szCs w:val="28"/>
                <w:lang w:val="en-US"/>
              </w:rPr>
            </w:pPr>
            <w:r w:rsidRPr="00BE0D09">
              <w:rPr>
                <w:sz w:val="28"/>
                <w:szCs w:val="28"/>
                <w:lang w:val="en-US"/>
              </w:rPr>
              <w:t>The Sport Complex “Bobruisk-Arena”</w:t>
            </w:r>
          </w:p>
          <w:p w:rsidR="00F55633" w:rsidRPr="00BE0D09" w:rsidRDefault="00F55633" w:rsidP="00EF4A7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F55633" w:rsidRDefault="00F55633" w:rsidP="00EF4A7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Pr="00790B05">
              <w:rPr>
                <w:sz w:val="28"/>
                <w:szCs w:val="28"/>
              </w:rPr>
              <w:t>.00</w:t>
            </w:r>
          </w:p>
        </w:tc>
        <w:tc>
          <w:tcPr>
            <w:tcW w:w="7250" w:type="dxa"/>
          </w:tcPr>
          <w:p w:rsidR="00F55633" w:rsidRPr="005B3D31" w:rsidRDefault="00F55633" w:rsidP="00CE0A05">
            <w:pPr>
              <w:rPr>
                <w:sz w:val="28"/>
                <w:szCs w:val="28"/>
                <w:lang w:val="en-US"/>
              </w:rPr>
            </w:pPr>
            <w:r w:rsidRPr="005B3D31">
              <w:rPr>
                <w:sz w:val="28"/>
                <w:szCs w:val="28"/>
                <w:lang w:val="en-US"/>
              </w:rPr>
              <w:t xml:space="preserve">The </w:t>
            </w:r>
            <w:r w:rsidR="00CE0A05">
              <w:rPr>
                <w:sz w:val="28"/>
                <w:szCs w:val="28"/>
                <w:lang w:val="en-US"/>
              </w:rPr>
              <w:t>c</w:t>
            </w:r>
            <w:r w:rsidRPr="005B3D31">
              <w:rPr>
                <w:sz w:val="28"/>
                <w:szCs w:val="28"/>
                <w:lang w:val="en-US"/>
              </w:rPr>
              <w:t>oncert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="00CE0A05">
              <w:rPr>
                <w:sz w:val="28"/>
                <w:szCs w:val="28"/>
                <w:lang w:val="en-US"/>
              </w:rPr>
              <w:t>Farewell to Bobruisk, the festival city!” (it is given by the delegations whose departure is later due to the time-table)</w:t>
            </w:r>
          </w:p>
        </w:tc>
      </w:tr>
    </w:tbl>
    <w:p w:rsidR="00F55633" w:rsidRDefault="00F55633" w:rsidP="00F55633">
      <w:pPr>
        <w:jc w:val="both"/>
        <w:rPr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Pr="001F0174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Pr="001F0174" w:rsidRDefault="00F55633" w:rsidP="00F55633">
      <w:pPr>
        <w:jc w:val="both"/>
        <w:rPr>
          <w:b/>
          <w:sz w:val="32"/>
          <w:szCs w:val="32"/>
          <w:lang w:val="en-US"/>
        </w:rPr>
      </w:pPr>
    </w:p>
    <w:p w:rsidR="00F55633" w:rsidRPr="001F0174" w:rsidRDefault="00CE0A05" w:rsidP="00F5563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June</w:t>
      </w:r>
      <w:r w:rsidR="00F55633" w:rsidRPr="001F0174">
        <w:rPr>
          <w:b/>
          <w:sz w:val="28"/>
          <w:szCs w:val="28"/>
          <w:lang w:val="en-US"/>
        </w:rPr>
        <w:t xml:space="preserve"> 25</w:t>
      </w:r>
      <w:r w:rsidRPr="001F0174">
        <w:rPr>
          <w:b/>
          <w:sz w:val="28"/>
          <w:szCs w:val="28"/>
          <w:lang w:val="en-US"/>
        </w:rPr>
        <w:t>- 28</w:t>
      </w:r>
      <w:r w:rsidR="00F55633" w:rsidRPr="001F0174">
        <w:rPr>
          <w:b/>
          <w:sz w:val="28"/>
          <w:szCs w:val="28"/>
          <w:lang w:val="en-US"/>
        </w:rPr>
        <w:t>, 201</w:t>
      </w:r>
      <w:r w:rsidRPr="001F0174">
        <w:rPr>
          <w:b/>
          <w:sz w:val="28"/>
          <w:szCs w:val="28"/>
          <w:lang w:val="en-US"/>
        </w:rPr>
        <w:t>5</w:t>
      </w:r>
    </w:p>
    <w:p w:rsidR="00F55633" w:rsidRDefault="00CE0A05" w:rsidP="00CE0A05">
      <w:pPr>
        <w:jc w:val="both"/>
        <w:rPr>
          <w:sz w:val="30"/>
          <w:szCs w:val="30"/>
          <w:lang w:val="en-US"/>
        </w:rPr>
      </w:pPr>
      <w:r w:rsidRPr="00CE0A05">
        <w:rPr>
          <w:sz w:val="30"/>
          <w:szCs w:val="30"/>
          <w:lang w:val="en-US"/>
        </w:rPr>
        <w:t>Visiting</w:t>
      </w:r>
      <w:r>
        <w:rPr>
          <w:sz w:val="30"/>
          <w:szCs w:val="30"/>
          <w:lang w:val="en-US"/>
        </w:rPr>
        <w:t xml:space="preserve"> the Bobruisk local museum exhibitions to get acquainted with the city’s history and the expositions devoted to the festival history </w:t>
      </w:r>
      <w:r w:rsidR="00EA644F">
        <w:rPr>
          <w:sz w:val="30"/>
          <w:szCs w:val="30"/>
          <w:lang w:val="en-US"/>
        </w:rPr>
        <w:t>(paid admission)</w:t>
      </w:r>
    </w:p>
    <w:p w:rsidR="00EA644F" w:rsidRDefault="00EA644F" w:rsidP="00EA644F">
      <w:pPr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Visiting </w:t>
      </w:r>
      <w:r w:rsidRPr="00567AE8">
        <w:rPr>
          <w:sz w:val="28"/>
          <w:szCs w:val="28"/>
          <w:lang w:val="en-US"/>
        </w:rPr>
        <w:t xml:space="preserve">The Bobruisk Art Museum Named </w:t>
      </w:r>
      <w:proofErr w:type="gramStart"/>
      <w:r w:rsidRPr="00567AE8">
        <w:rPr>
          <w:sz w:val="28"/>
          <w:szCs w:val="28"/>
          <w:lang w:val="en-US"/>
        </w:rPr>
        <w:t>After</w:t>
      </w:r>
      <w:proofErr w:type="gramEnd"/>
      <w:r w:rsidRPr="00567AE8">
        <w:rPr>
          <w:sz w:val="28"/>
          <w:szCs w:val="28"/>
          <w:lang w:val="en-US"/>
        </w:rPr>
        <w:t xml:space="preserve"> G. </w:t>
      </w:r>
      <w:proofErr w:type="spellStart"/>
      <w:r w:rsidRPr="00567AE8">
        <w:rPr>
          <w:sz w:val="28"/>
          <w:szCs w:val="28"/>
          <w:lang w:val="en-US"/>
        </w:rPr>
        <w:t>Poplavsky</w:t>
      </w:r>
      <w:proofErr w:type="spellEnd"/>
      <w:r>
        <w:rPr>
          <w:sz w:val="28"/>
          <w:szCs w:val="28"/>
          <w:lang w:val="en-US"/>
        </w:rPr>
        <w:t xml:space="preserve"> which presents the unique mineralogical collection “The Art of the Earth” (one of the richest in our republic) and the collection of Bobruisk painters’ works </w:t>
      </w:r>
      <w:r>
        <w:rPr>
          <w:sz w:val="30"/>
          <w:szCs w:val="30"/>
          <w:lang w:val="en-US"/>
        </w:rPr>
        <w:t>(paid admission)</w:t>
      </w:r>
    </w:p>
    <w:p w:rsidR="00EA644F" w:rsidRPr="00CE0A05" w:rsidRDefault="00EA644F" w:rsidP="00CE0A05">
      <w:pPr>
        <w:jc w:val="both"/>
        <w:rPr>
          <w:sz w:val="30"/>
          <w:szCs w:val="30"/>
          <w:lang w:val="en-US"/>
        </w:rPr>
      </w:pPr>
    </w:p>
    <w:p w:rsidR="00F55633" w:rsidRDefault="00F55633" w:rsidP="00F55633">
      <w:pPr>
        <w:jc w:val="both"/>
        <w:rPr>
          <w:b/>
          <w:sz w:val="28"/>
          <w:szCs w:val="28"/>
          <w:lang w:val="en-US"/>
        </w:rPr>
      </w:pPr>
    </w:p>
    <w:p w:rsidR="00F55633" w:rsidRDefault="00F55633" w:rsidP="00F55633">
      <w:pPr>
        <w:rPr>
          <w:sz w:val="28"/>
          <w:szCs w:val="28"/>
          <w:lang w:val="en-US"/>
        </w:rPr>
      </w:pPr>
    </w:p>
    <w:p w:rsidR="00F55633" w:rsidRPr="00EA644F" w:rsidRDefault="00F55633" w:rsidP="00F55633">
      <w:pPr>
        <w:rPr>
          <w:lang w:val="en-US"/>
        </w:rPr>
      </w:pPr>
    </w:p>
    <w:p w:rsidR="00F55633" w:rsidRPr="0057505D" w:rsidRDefault="00F55633" w:rsidP="00F55633">
      <w:pPr>
        <w:jc w:val="both"/>
        <w:rPr>
          <w:sz w:val="32"/>
          <w:szCs w:val="32"/>
          <w:lang w:val="en-US"/>
        </w:rPr>
      </w:pPr>
    </w:p>
    <w:p w:rsidR="00F55633" w:rsidRPr="0057505D" w:rsidRDefault="00F55633" w:rsidP="00F55633">
      <w:pPr>
        <w:jc w:val="both"/>
        <w:rPr>
          <w:sz w:val="32"/>
          <w:szCs w:val="32"/>
          <w:lang w:val="en-US"/>
        </w:rPr>
      </w:pPr>
    </w:p>
    <w:p w:rsidR="00F55633" w:rsidRPr="009A0B77" w:rsidRDefault="00F55633" w:rsidP="00F55633">
      <w:pPr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NOTE!</w:t>
      </w:r>
    </w:p>
    <w:p w:rsidR="00F55633" w:rsidRDefault="00F55633" w:rsidP="00F55633">
      <w:pPr>
        <w:jc w:val="both"/>
        <w:rPr>
          <w:sz w:val="28"/>
          <w:szCs w:val="28"/>
          <w:lang w:val="en-US"/>
        </w:rPr>
      </w:pPr>
    </w:p>
    <w:p w:rsidR="00F55633" w:rsidRDefault="00F55633" w:rsidP="00F55633">
      <w:pPr>
        <w:jc w:val="both"/>
        <w:rPr>
          <w:sz w:val="28"/>
          <w:szCs w:val="28"/>
          <w:lang w:val="en-US"/>
        </w:rPr>
      </w:pPr>
    </w:p>
    <w:p w:rsidR="00F55633" w:rsidRDefault="00F55633" w:rsidP="00F55633">
      <w:pPr>
        <w:jc w:val="both"/>
        <w:rPr>
          <w:sz w:val="28"/>
          <w:szCs w:val="28"/>
          <w:lang w:val="en-US"/>
        </w:rPr>
      </w:pPr>
    </w:p>
    <w:p w:rsidR="00F55633" w:rsidRPr="007F2C5B" w:rsidRDefault="00F55633" w:rsidP="00F55633">
      <w:pPr>
        <w:jc w:val="both"/>
        <w:rPr>
          <w:sz w:val="32"/>
          <w:szCs w:val="32"/>
          <w:lang w:val="en-US"/>
        </w:rPr>
      </w:pPr>
      <w:r w:rsidRPr="009A0B77">
        <w:rPr>
          <w:b/>
          <w:sz w:val="32"/>
          <w:szCs w:val="32"/>
          <w:lang w:val="en-US"/>
        </w:rPr>
        <w:t xml:space="preserve">There can be some changes in the </w:t>
      </w:r>
      <w:proofErr w:type="spellStart"/>
      <w:r w:rsidRPr="009A0B77">
        <w:rPr>
          <w:b/>
          <w:sz w:val="32"/>
          <w:szCs w:val="32"/>
          <w:lang w:val="en-US"/>
        </w:rPr>
        <w:t>programme</w:t>
      </w:r>
      <w:proofErr w:type="spellEnd"/>
      <w:r>
        <w:rPr>
          <w:b/>
          <w:sz w:val="32"/>
          <w:szCs w:val="32"/>
          <w:lang w:val="en-US"/>
        </w:rPr>
        <w:t>!</w:t>
      </w:r>
      <w:r>
        <w:rPr>
          <w:sz w:val="28"/>
          <w:szCs w:val="28"/>
          <w:lang w:val="en-US"/>
        </w:rPr>
        <w:t xml:space="preserve"> </w:t>
      </w:r>
    </w:p>
    <w:p w:rsidR="00F55633" w:rsidRPr="007F2C5B" w:rsidRDefault="00F55633" w:rsidP="00F55633">
      <w:pPr>
        <w:rPr>
          <w:b/>
          <w:sz w:val="32"/>
          <w:szCs w:val="32"/>
          <w:lang w:val="en-US"/>
        </w:rPr>
      </w:pPr>
    </w:p>
    <w:p w:rsidR="00F55633" w:rsidRPr="007F2C5B" w:rsidRDefault="00F55633" w:rsidP="00F55633">
      <w:pPr>
        <w:rPr>
          <w:b/>
          <w:sz w:val="32"/>
          <w:szCs w:val="32"/>
          <w:lang w:val="en-US"/>
        </w:rPr>
      </w:pPr>
    </w:p>
    <w:p w:rsidR="00F55633" w:rsidRPr="007F2C5B" w:rsidRDefault="00F55633" w:rsidP="00F55633">
      <w:pPr>
        <w:rPr>
          <w:b/>
          <w:sz w:val="32"/>
          <w:szCs w:val="32"/>
          <w:lang w:val="en-US"/>
        </w:rPr>
      </w:pPr>
    </w:p>
    <w:p w:rsidR="00F55633" w:rsidRPr="00B7110F" w:rsidRDefault="00F55633" w:rsidP="00F55633">
      <w:pPr>
        <w:rPr>
          <w:lang w:val="en-US"/>
        </w:rPr>
      </w:pPr>
    </w:p>
    <w:p w:rsidR="00F9306E" w:rsidRPr="00F55633" w:rsidRDefault="00F9306E">
      <w:pPr>
        <w:rPr>
          <w:lang w:val="en-US"/>
        </w:rPr>
      </w:pPr>
    </w:p>
    <w:sectPr w:rsidR="00F9306E" w:rsidRPr="00F55633" w:rsidSect="005D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0E"/>
    <w:rsid w:val="00014939"/>
    <w:rsid w:val="000E5403"/>
    <w:rsid w:val="001F0174"/>
    <w:rsid w:val="0020127D"/>
    <w:rsid w:val="00285168"/>
    <w:rsid w:val="003433E9"/>
    <w:rsid w:val="005A0B37"/>
    <w:rsid w:val="005D739D"/>
    <w:rsid w:val="00615CB3"/>
    <w:rsid w:val="00676799"/>
    <w:rsid w:val="006A4437"/>
    <w:rsid w:val="006A56C7"/>
    <w:rsid w:val="00734D0E"/>
    <w:rsid w:val="00956FA5"/>
    <w:rsid w:val="00A31592"/>
    <w:rsid w:val="00AA303B"/>
    <w:rsid w:val="00AF3E93"/>
    <w:rsid w:val="00CE0A05"/>
    <w:rsid w:val="00EA644F"/>
    <w:rsid w:val="00EF0834"/>
    <w:rsid w:val="00F55633"/>
    <w:rsid w:val="00F73CA5"/>
    <w:rsid w:val="00F9105E"/>
    <w:rsid w:val="00F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Consul2</cp:lastModifiedBy>
  <cp:revision>4</cp:revision>
  <dcterms:created xsi:type="dcterms:W3CDTF">2014-12-05T13:22:00Z</dcterms:created>
  <dcterms:modified xsi:type="dcterms:W3CDTF">2014-12-05T13:25:00Z</dcterms:modified>
</cp:coreProperties>
</file>