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3C" w:rsidRPr="002F68BD" w:rsidRDefault="00F069A5" w:rsidP="00F069A5">
      <w:pPr>
        <w:jc w:val="center"/>
        <w:rPr>
          <w:b/>
          <w:color w:val="FF0000"/>
          <w:sz w:val="36"/>
          <w:szCs w:val="36"/>
        </w:rPr>
      </w:pPr>
      <w:r w:rsidRPr="002F68BD">
        <w:rPr>
          <w:b/>
          <w:color w:val="FF0000"/>
          <w:sz w:val="36"/>
          <w:szCs w:val="36"/>
        </w:rPr>
        <w:t>Гуманитарный проект государственного учреждения культуры «</w:t>
      </w:r>
      <w:proofErr w:type="spellStart"/>
      <w:r w:rsidRPr="002F68BD">
        <w:rPr>
          <w:b/>
          <w:color w:val="FF0000"/>
          <w:sz w:val="36"/>
          <w:szCs w:val="36"/>
        </w:rPr>
        <w:t>Сморгонский</w:t>
      </w:r>
      <w:proofErr w:type="spellEnd"/>
      <w:r w:rsidRPr="002F68BD">
        <w:rPr>
          <w:b/>
          <w:color w:val="FF0000"/>
          <w:sz w:val="36"/>
          <w:szCs w:val="36"/>
        </w:rPr>
        <w:t xml:space="preserve"> районный центр культуры»</w:t>
      </w:r>
    </w:p>
    <w:p w:rsidR="00F069A5" w:rsidRDefault="00F069A5" w:rsidP="00F069A5">
      <w:pPr>
        <w:jc w:val="center"/>
        <w:rPr>
          <w:b/>
        </w:rPr>
      </w:pPr>
    </w:p>
    <w:p w:rsidR="00F069A5" w:rsidRDefault="005A75E1" w:rsidP="00F069A5">
      <w:pPr>
        <w:rPr>
          <w:b/>
          <w:lang w:val="en-US"/>
        </w:rPr>
      </w:pPr>
      <w:r w:rsidRPr="00F955AE">
        <w:rPr>
          <w:b/>
        </w:rPr>
        <w:t xml:space="preserve">      </w:t>
      </w:r>
      <w:r w:rsidR="004B679A">
        <w:rPr>
          <w:b/>
          <w:noProof/>
          <w:lang w:val="be-BY" w:eastAsia="be-BY"/>
        </w:rPr>
        <w:drawing>
          <wp:inline distT="0" distB="0" distL="0" distR="0">
            <wp:extent cx="2698750" cy="1797050"/>
            <wp:effectExtent l="0" t="0" r="6350" b="0"/>
            <wp:docPr id="1" name="Рисунок 1" descr="IMG_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2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9A5">
        <w:rPr>
          <w:b/>
          <w:lang w:val="en-US"/>
        </w:rPr>
        <w:t xml:space="preserve"> </w:t>
      </w:r>
      <w:r w:rsidR="004B679A">
        <w:rPr>
          <w:b/>
          <w:noProof/>
          <w:lang w:val="be-BY" w:eastAsia="be-BY"/>
        </w:rPr>
        <w:drawing>
          <wp:inline distT="0" distB="0" distL="0" distR="0">
            <wp:extent cx="2547620" cy="1803400"/>
            <wp:effectExtent l="0" t="0" r="5080" b="6350"/>
            <wp:docPr id="2" name="Рисунок 2" descr="cms-image-00000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s-image-0000024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E1" w:rsidRPr="00F069A5" w:rsidRDefault="005A75E1" w:rsidP="00F069A5">
      <w:pPr>
        <w:rPr>
          <w:b/>
          <w:lang w:val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2D2676" w:rsidRPr="00DA1D6E" w:rsidTr="00F069A5">
        <w:tc>
          <w:tcPr>
            <w:tcW w:w="9464" w:type="dxa"/>
            <w:gridSpan w:val="2"/>
            <w:shd w:val="clear" w:color="auto" w:fill="auto"/>
          </w:tcPr>
          <w:p w:rsidR="007F51E6" w:rsidRPr="00C50A35" w:rsidRDefault="002D2676" w:rsidP="002F68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2F68BD">
              <w:rPr>
                <w:b/>
                <w:spacing w:val="-2"/>
              </w:rPr>
              <w:t>Наименование</w:t>
            </w:r>
            <w:r w:rsidR="005E113C" w:rsidRPr="002F68BD">
              <w:rPr>
                <w:b/>
                <w:spacing w:val="-2"/>
              </w:rPr>
              <w:t xml:space="preserve"> проекта</w:t>
            </w:r>
            <w:r w:rsidR="00521B5E" w:rsidRPr="002F68BD">
              <w:rPr>
                <w:b/>
                <w:spacing w:val="-2"/>
              </w:rPr>
              <w:t>:</w:t>
            </w:r>
            <w:r w:rsidR="00C0040E" w:rsidRPr="00CB6DE3">
              <w:rPr>
                <w:spacing w:val="-2"/>
              </w:rPr>
              <w:t xml:space="preserve"> </w:t>
            </w:r>
            <w:r w:rsidR="007F51E6">
              <w:rPr>
                <w:spacing w:val="-2"/>
              </w:rPr>
              <w:t xml:space="preserve">Фестиваль народной инструментальной музыки </w:t>
            </w:r>
            <w:r w:rsidR="007F51E6" w:rsidRPr="00C50A35">
              <w:rPr>
                <w:b/>
                <w:spacing w:val="-2"/>
              </w:rPr>
              <w:t>«</w:t>
            </w:r>
            <w:r w:rsidR="007F51E6" w:rsidRPr="00C50A35">
              <w:rPr>
                <w:b/>
                <w:spacing w:val="-2"/>
                <w:lang w:val="be-BY"/>
              </w:rPr>
              <w:t>Іграеш як знаеш, скачу як хачу</w:t>
            </w:r>
            <w:r w:rsidR="007F51E6" w:rsidRPr="00C50A35">
              <w:rPr>
                <w:b/>
                <w:spacing w:val="-2"/>
              </w:rPr>
              <w:t>»</w:t>
            </w:r>
          </w:p>
        </w:tc>
      </w:tr>
      <w:tr w:rsidR="002D2676" w:rsidRPr="00DA1D6E" w:rsidTr="00F069A5">
        <w:tc>
          <w:tcPr>
            <w:tcW w:w="9464" w:type="dxa"/>
            <w:gridSpan w:val="2"/>
            <w:shd w:val="clear" w:color="auto" w:fill="auto"/>
          </w:tcPr>
          <w:p w:rsidR="002D2676" w:rsidRPr="007F51E6" w:rsidRDefault="002D2676" w:rsidP="002F68B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2F68BD">
              <w:rPr>
                <w:b/>
                <w:spacing w:val="-2"/>
              </w:rPr>
              <w:t xml:space="preserve">2. </w:t>
            </w:r>
            <w:r w:rsidR="009B0170" w:rsidRPr="002F68BD">
              <w:rPr>
                <w:b/>
                <w:spacing w:val="-2"/>
              </w:rPr>
              <w:t>Срок реализации</w:t>
            </w:r>
            <w:r w:rsidR="00CE6EC3" w:rsidRPr="002F68BD">
              <w:rPr>
                <w:b/>
                <w:spacing w:val="-2"/>
              </w:rPr>
              <w:t xml:space="preserve"> проекта</w:t>
            </w:r>
            <w:r w:rsidRPr="002F68BD">
              <w:rPr>
                <w:b/>
                <w:spacing w:val="-2"/>
              </w:rPr>
              <w:t>:</w:t>
            </w:r>
            <w:r w:rsidRPr="00CB6DE3">
              <w:t xml:space="preserve"> </w:t>
            </w:r>
            <w:r w:rsidR="00F955AE">
              <w:rPr>
                <w:lang w:val="be-BY"/>
              </w:rPr>
              <w:t>12 месяцев</w:t>
            </w:r>
          </w:p>
        </w:tc>
      </w:tr>
      <w:tr w:rsidR="002D2676" w:rsidRPr="00DA1D6E" w:rsidTr="00F069A5">
        <w:tc>
          <w:tcPr>
            <w:tcW w:w="9464" w:type="dxa"/>
            <w:gridSpan w:val="2"/>
            <w:shd w:val="clear" w:color="auto" w:fill="auto"/>
          </w:tcPr>
          <w:p w:rsidR="002D2676" w:rsidRPr="00F955AE" w:rsidRDefault="00CE6EC3" w:rsidP="002F68BD">
            <w:pPr>
              <w:jc w:val="both"/>
            </w:pPr>
            <w:r w:rsidRPr="002F68BD">
              <w:rPr>
                <w:b/>
                <w:spacing w:val="-2"/>
              </w:rPr>
              <w:t>3. Организация</w:t>
            </w:r>
            <w:r w:rsidR="00F955AE" w:rsidRPr="002F68BD">
              <w:rPr>
                <w:b/>
                <w:spacing w:val="-2"/>
              </w:rPr>
              <w:t>-</w:t>
            </w:r>
            <w:r w:rsidRPr="002F68BD">
              <w:rPr>
                <w:b/>
                <w:spacing w:val="-2"/>
              </w:rPr>
              <w:t>заявитель, предлагающая</w:t>
            </w:r>
            <w:r w:rsidR="005E113C" w:rsidRPr="002F68BD">
              <w:rPr>
                <w:b/>
                <w:spacing w:val="-2"/>
              </w:rPr>
              <w:t xml:space="preserve"> проект</w:t>
            </w:r>
            <w:r w:rsidR="002D2676" w:rsidRPr="002F68BD">
              <w:rPr>
                <w:b/>
                <w:spacing w:val="-2"/>
              </w:rPr>
              <w:t>:</w:t>
            </w:r>
            <w:r w:rsidR="007F51E6">
              <w:rPr>
                <w:spacing w:val="-2"/>
              </w:rPr>
              <w:t xml:space="preserve"> государственное учреждение культуры «</w:t>
            </w:r>
            <w:proofErr w:type="spellStart"/>
            <w:r w:rsidR="007F51E6">
              <w:rPr>
                <w:spacing w:val="-2"/>
              </w:rPr>
              <w:t>Сморгонский</w:t>
            </w:r>
            <w:proofErr w:type="spellEnd"/>
            <w:r w:rsidR="007F51E6">
              <w:rPr>
                <w:spacing w:val="-2"/>
              </w:rPr>
              <w:t xml:space="preserve"> районный центр культуры»</w:t>
            </w:r>
            <w:r w:rsidR="00F955AE" w:rsidRPr="00F955AE">
              <w:rPr>
                <w:spacing w:val="-2"/>
              </w:rPr>
              <w:t xml:space="preserve"> </w:t>
            </w:r>
          </w:p>
        </w:tc>
      </w:tr>
      <w:tr w:rsidR="002D2676" w:rsidRPr="00DA1D6E" w:rsidTr="00F069A5">
        <w:tc>
          <w:tcPr>
            <w:tcW w:w="9464" w:type="dxa"/>
            <w:gridSpan w:val="2"/>
            <w:shd w:val="clear" w:color="auto" w:fill="auto"/>
          </w:tcPr>
          <w:p w:rsidR="00BB74E6" w:rsidRPr="00046C91" w:rsidRDefault="005E113C" w:rsidP="002F68B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 w:rsidRPr="002F68BD">
              <w:rPr>
                <w:b/>
                <w:spacing w:val="-2"/>
              </w:rPr>
              <w:t xml:space="preserve">4. </w:t>
            </w:r>
            <w:r w:rsidR="003511F5" w:rsidRPr="002F68BD">
              <w:rPr>
                <w:b/>
                <w:spacing w:val="-2"/>
              </w:rPr>
              <w:t>Цели проекта:</w:t>
            </w:r>
            <w:r w:rsidR="007F51E6" w:rsidRPr="00C50A35">
              <w:rPr>
                <w:spacing w:val="-2"/>
              </w:rPr>
              <w:t xml:space="preserve"> </w:t>
            </w:r>
            <w:r w:rsidR="00BB74E6" w:rsidRPr="00C50A35">
              <w:rPr>
                <w:spacing w:val="-2"/>
              </w:rPr>
              <w:t xml:space="preserve">сохранение, </w:t>
            </w:r>
            <w:r w:rsidR="00046C91" w:rsidRPr="00C50A35">
              <w:rPr>
                <w:spacing w:val="-2"/>
              </w:rPr>
              <w:t xml:space="preserve">развитие </w:t>
            </w:r>
            <w:r w:rsidR="00BB74E6" w:rsidRPr="00C50A35">
              <w:rPr>
                <w:spacing w:val="-2"/>
              </w:rPr>
              <w:t>и популяризация белорусской</w:t>
            </w:r>
            <w:r w:rsidR="00046C91" w:rsidRPr="00C50A35">
              <w:rPr>
                <w:spacing w:val="-2"/>
              </w:rPr>
              <w:t xml:space="preserve"> </w:t>
            </w:r>
            <w:r w:rsidR="00BB74E6" w:rsidRPr="00C50A35">
              <w:rPr>
                <w:spacing w:val="-2"/>
              </w:rPr>
              <w:t>народной инструментальной</w:t>
            </w:r>
            <w:r w:rsidR="00046C91" w:rsidRPr="00C50A35">
              <w:rPr>
                <w:spacing w:val="-2"/>
              </w:rPr>
              <w:t xml:space="preserve"> </w:t>
            </w:r>
            <w:r w:rsidR="009D349E" w:rsidRPr="00C50A35">
              <w:rPr>
                <w:spacing w:val="-2"/>
              </w:rPr>
              <w:t>музыки</w:t>
            </w:r>
          </w:p>
        </w:tc>
      </w:tr>
      <w:tr w:rsidR="002D2676" w:rsidRPr="00DA1D6E" w:rsidTr="00F069A5">
        <w:tc>
          <w:tcPr>
            <w:tcW w:w="9464" w:type="dxa"/>
            <w:gridSpan w:val="2"/>
            <w:shd w:val="clear" w:color="auto" w:fill="auto"/>
          </w:tcPr>
          <w:p w:rsidR="00046C91" w:rsidRPr="002F68BD" w:rsidRDefault="002D2676" w:rsidP="002F68BD">
            <w:pPr>
              <w:jc w:val="both"/>
              <w:rPr>
                <w:b/>
                <w:spacing w:val="-2"/>
              </w:rPr>
            </w:pPr>
            <w:r w:rsidRPr="002F68BD">
              <w:rPr>
                <w:b/>
                <w:spacing w:val="-2"/>
              </w:rPr>
              <w:t xml:space="preserve">5. </w:t>
            </w:r>
            <w:r w:rsidR="003511F5" w:rsidRPr="002F68BD">
              <w:rPr>
                <w:b/>
                <w:spacing w:val="-2"/>
              </w:rPr>
              <w:t xml:space="preserve">Задачи, планируемые к </w:t>
            </w:r>
            <w:r w:rsidR="003511F5" w:rsidRPr="002F68BD">
              <w:rPr>
                <w:b/>
                <w:sz w:val="26"/>
                <w:szCs w:val="26"/>
              </w:rPr>
              <w:t>выполнению в рамках реализации проекта</w:t>
            </w:r>
            <w:r w:rsidR="003511F5" w:rsidRPr="002F68BD">
              <w:rPr>
                <w:b/>
                <w:spacing w:val="-2"/>
              </w:rPr>
              <w:t xml:space="preserve">: </w:t>
            </w:r>
          </w:p>
          <w:p w:rsidR="00525D6C" w:rsidRDefault="003232ED" w:rsidP="002F68B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5.1</w:t>
            </w:r>
            <w:r w:rsidR="00525D6C">
              <w:rPr>
                <w:spacing w:val="-2"/>
              </w:rPr>
              <w:t xml:space="preserve"> </w:t>
            </w:r>
            <w:r w:rsidR="009D349E">
              <w:rPr>
                <w:spacing w:val="-2"/>
              </w:rPr>
              <w:t>создание условий для фикса</w:t>
            </w:r>
            <w:r w:rsidR="00EA6E78">
              <w:rPr>
                <w:spacing w:val="-2"/>
              </w:rPr>
              <w:t>ции, сохранения и развития белорусской народной музыкально-инструментальной традиции;</w:t>
            </w:r>
          </w:p>
          <w:p w:rsidR="00C76CB6" w:rsidRDefault="003232ED" w:rsidP="002F68B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5.2</w:t>
            </w:r>
            <w:r w:rsidR="00C76CB6">
              <w:rPr>
                <w:spacing w:val="-2"/>
              </w:rPr>
              <w:t xml:space="preserve"> </w:t>
            </w:r>
            <w:r w:rsidR="009D349E">
              <w:rPr>
                <w:spacing w:val="-2"/>
              </w:rPr>
              <w:t>привлечение</w:t>
            </w:r>
            <w:r w:rsidR="00C76CB6">
              <w:rPr>
                <w:spacing w:val="-2"/>
              </w:rPr>
              <w:t xml:space="preserve"> внимания широкого круга людей из Беларуси и стран зарубежья к традиционному музыкально-инструментальному исполнительству;</w:t>
            </w:r>
          </w:p>
          <w:p w:rsidR="009D349E" w:rsidRDefault="003232ED" w:rsidP="002F68B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5.3</w:t>
            </w:r>
            <w:r w:rsidR="00BB74E6">
              <w:rPr>
                <w:spacing w:val="-2"/>
              </w:rPr>
              <w:t xml:space="preserve"> популяризация народной музыкально-инструментальной традиции </w:t>
            </w:r>
            <w:proofErr w:type="spellStart"/>
            <w:r w:rsidR="00BB74E6">
              <w:rPr>
                <w:spacing w:val="-2"/>
              </w:rPr>
              <w:t>Сморгонского</w:t>
            </w:r>
            <w:proofErr w:type="spellEnd"/>
            <w:r w:rsidR="00BB74E6">
              <w:rPr>
                <w:spacing w:val="-2"/>
              </w:rPr>
              <w:t xml:space="preserve"> района, известной в локальном сообществе как «</w:t>
            </w:r>
            <w:r w:rsidR="00BB74E6">
              <w:rPr>
                <w:spacing w:val="-2"/>
                <w:lang w:val="be-BY"/>
              </w:rPr>
              <w:t>Смаргонскія найгрышы</w:t>
            </w:r>
            <w:r w:rsidR="00BB74E6">
              <w:rPr>
                <w:spacing w:val="-2"/>
              </w:rPr>
              <w:t>»;</w:t>
            </w:r>
          </w:p>
          <w:p w:rsidR="00C76CB6" w:rsidRDefault="003232ED" w:rsidP="002F68B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5.4</w:t>
            </w:r>
            <w:r w:rsidR="00C76CB6">
              <w:rPr>
                <w:spacing w:val="-2"/>
              </w:rPr>
              <w:t xml:space="preserve"> создание площадки для культурного обмена знаниями и навыками</w:t>
            </w:r>
            <w:r w:rsidR="004E4609">
              <w:rPr>
                <w:spacing w:val="-2"/>
              </w:rPr>
              <w:t xml:space="preserve">                      </w:t>
            </w:r>
            <w:r w:rsidR="00C76CB6">
              <w:rPr>
                <w:spacing w:val="-2"/>
              </w:rPr>
              <w:t xml:space="preserve"> на республиканском и международном уровне в области народного инструментального исполнительства;</w:t>
            </w:r>
          </w:p>
          <w:p w:rsidR="00C76CB6" w:rsidRPr="00CB6DE3" w:rsidRDefault="003232ED" w:rsidP="002F68BD">
            <w:pPr>
              <w:jc w:val="both"/>
            </w:pPr>
            <w:r w:rsidRPr="003232ED">
              <w:t>5.5</w:t>
            </w:r>
            <w:r w:rsidR="00B102A2">
              <w:t xml:space="preserve"> </w:t>
            </w:r>
            <w:r w:rsidR="00C76CB6">
              <w:t>развитие туристического</w:t>
            </w:r>
            <w:r w:rsidR="009D349E">
              <w:t xml:space="preserve"> и культурного</w:t>
            </w:r>
            <w:r w:rsidR="00C76CB6">
              <w:t xml:space="preserve"> потенциала </w:t>
            </w:r>
            <w:r w:rsidR="00C50A35">
              <w:t>сельской местности</w:t>
            </w:r>
          </w:p>
        </w:tc>
      </w:tr>
      <w:tr w:rsidR="002D2676" w:rsidRPr="00DA1D6E" w:rsidTr="00F069A5">
        <w:tc>
          <w:tcPr>
            <w:tcW w:w="9464" w:type="dxa"/>
            <w:gridSpan w:val="2"/>
            <w:shd w:val="clear" w:color="auto" w:fill="auto"/>
          </w:tcPr>
          <w:p w:rsidR="00AC138D" w:rsidRPr="00C50A35" w:rsidRDefault="002D2676" w:rsidP="002F68BD">
            <w:pPr>
              <w:jc w:val="both"/>
              <w:rPr>
                <w:spacing w:val="-2"/>
              </w:rPr>
            </w:pPr>
            <w:r w:rsidRPr="002F68BD">
              <w:rPr>
                <w:b/>
                <w:spacing w:val="-2"/>
              </w:rPr>
              <w:t>6</w:t>
            </w:r>
            <w:r w:rsidR="00CE6EC3" w:rsidRPr="002F68BD">
              <w:rPr>
                <w:b/>
                <w:spacing w:val="-2"/>
              </w:rPr>
              <w:t>. Целевая группа:</w:t>
            </w:r>
            <w:r w:rsidR="00C50A35" w:rsidRPr="003232ED">
              <w:rPr>
                <w:spacing w:val="-2"/>
              </w:rPr>
              <w:t xml:space="preserve"> </w:t>
            </w:r>
            <w:r w:rsidR="00C50A35">
              <w:rPr>
                <w:spacing w:val="-2"/>
              </w:rPr>
              <w:t>без ограничений</w:t>
            </w:r>
          </w:p>
        </w:tc>
      </w:tr>
      <w:tr w:rsidR="002D2676" w:rsidRPr="00DA1D6E" w:rsidTr="00F069A5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2676" w:rsidRPr="002F68BD" w:rsidRDefault="002D2676" w:rsidP="002F68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F68BD">
              <w:rPr>
                <w:b/>
                <w:spacing w:val="-2"/>
              </w:rPr>
              <w:t>7. Кра</w:t>
            </w:r>
            <w:r w:rsidR="005E113C" w:rsidRPr="002F68BD">
              <w:rPr>
                <w:b/>
                <w:spacing w:val="-2"/>
              </w:rPr>
              <w:t>ткое описание</w:t>
            </w:r>
            <w:r w:rsidR="00CE6EC3" w:rsidRPr="002F68BD">
              <w:rPr>
                <w:b/>
                <w:spacing w:val="-2"/>
              </w:rPr>
              <w:t xml:space="preserve"> мероприятий в рамках проекта</w:t>
            </w:r>
            <w:r w:rsidRPr="002F68BD">
              <w:rPr>
                <w:b/>
                <w:spacing w:val="-2"/>
              </w:rPr>
              <w:t xml:space="preserve">: </w:t>
            </w:r>
            <w:r w:rsidRPr="002F68BD">
              <w:rPr>
                <w:b/>
                <w:bCs/>
              </w:rPr>
              <w:t xml:space="preserve"> </w:t>
            </w:r>
          </w:p>
          <w:p w:rsidR="00525D6C" w:rsidRDefault="003232ED" w:rsidP="002F68BD">
            <w:pPr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7.</w:t>
            </w:r>
            <w:r>
              <w:rPr>
                <w:spacing w:val="-2"/>
              </w:rPr>
              <w:t>1</w:t>
            </w:r>
            <w:r w:rsidR="00525D6C">
              <w:rPr>
                <w:spacing w:val="-2"/>
              </w:rPr>
              <w:t xml:space="preserve"> организация фестиваля народной инструментальной музыки, который будет проходить один раз в два года в усадьбе Ф. Богушевича в агрогородке </w:t>
            </w:r>
            <w:proofErr w:type="spellStart"/>
            <w:r w:rsidR="00525D6C">
              <w:rPr>
                <w:spacing w:val="-2"/>
              </w:rPr>
              <w:t>Кушляны</w:t>
            </w:r>
            <w:proofErr w:type="spellEnd"/>
            <w:r w:rsidR="00525D6C">
              <w:rPr>
                <w:spacing w:val="-2"/>
              </w:rPr>
              <w:t xml:space="preserve"> </w:t>
            </w:r>
            <w:proofErr w:type="spellStart"/>
            <w:r w:rsidR="00525D6C">
              <w:rPr>
                <w:spacing w:val="-2"/>
              </w:rPr>
              <w:t>Сморгонского</w:t>
            </w:r>
            <w:proofErr w:type="spellEnd"/>
            <w:r w:rsidR="00525D6C">
              <w:rPr>
                <w:spacing w:val="-2"/>
              </w:rPr>
              <w:t xml:space="preserve"> района</w:t>
            </w:r>
            <w:r w:rsidR="00C50A35">
              <w:rPr>
                <w:spacing w:val="-2"/>
              </w:rPr>
              <w:t>:</w:t>
            </w:r>
          </w:p>
          <w:p w:rsidR="00EA6E78" w:rsidRDefault="003232ED" w:rsidP="002F68BD">
            <w:pPr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7.</w:t>
            </w:r>
            <w:r w:rsidR="00EA6E78">
              <w:rPr>
                <w:spacing w:val="-2"/>
              </w:rPr>
              <w:t>1.1</w:t>
            </w:r>
            <w:r w:rsidR="00525D6C">
              <w:rPr>
                <w:spacing w:val="-2"/>
              </w:rPr>
              <w:t xml:space="preserve"> </w:t>
            </w:r>
            <w:r w:rsidR="00AC138D">
              <w:rPr>
                <w:spacing w:val="-2"/>
              </w:rPr>
              <w:t>приобретение</w:t>
            </w:r>
            <w:r w:rsidR="00525D6C">
              <w:rPr>
                <w:spacing w:val="-2"/>
              </w:rPr>
              <w:t xml:space="preserve"> </w:t>
            </w:r>
            <w:r w:rsidR="00676F15">
              <w:rPr>
                <w:spacing w:val="-2"/>
              </w:rPr>
              <w:t>мобильного сценического комплекса для выступления народных музыкантов;</w:t>
            </w:r>
          </w:p>
          <w:p w:rsidR="003511F5" w:rsidRDefault="003232ED" w:rsidP="002F68BD">
            <w:pPr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7.</w:t>
            </w:r>
            <w:r w:rsidR="00676F15">
              <w:rPr>
                <w:spacing w:val="-2"/>
              </w:rPr>
              <w:t>1.2</w:t>
            </w:r>
            <w:r w:rsidR="00EA6E78">
              <w:rPr>
                <w:spacing w:val="-2"/>
              </w:rPr>
              <w:t xml:space="preserve"> </w:t>
            </w:r>
            <w:r w:rsidR="00AC138D">
              <w:rPr>
                <w:spacing w:val="-2"/>
              </w:rPr>
              <w:t>приобретение</w:t>
            </w:r>
            <w:r w:rsidR="00614D33">
              <w:rPr>
                <w:spacing w:val="-2"/>
              </w:rPr>
              <w:t xml:space="preserve"> </w:t>
            </w:r>
            <w:r w:rsidR="00614D33" w:rsidRPr="00614D33">
              <w:rPr>
                <w:spacing w:val="-2"/>
              </w:rPr>
              <w:t>4</w:t>
            </w:r>
            <w:r w:rsidR="00EA6E78">
              <w:rPr>
                <w:spacing w:val="-2"/>
              </w:rPr>
              <w:t>00 складных стульев и 100 туристических ковриков для зрителей;</w:t>
            </w:r>
          </w:p>
          <w:p w:rsidR="00676F15" w:rsidRDefault="003232ED" w:rsidP="002F68BD">
            <w:pPr>
              <w:jc w:val="both"/>
              <w:rPr>
                <w:spacing w:val="-2"/>
              </w:rPr>
            </w:pPr>
            <w:r w:rsidRPr="003232ED">
              <w:rPr>
                <w:bCs/>
              </w:rPr>
              <w:lastRenderedPageBreak/>
              <w:t>7.</w:t>
            </w:r>
            <w:r w:rsidR="00676F15">
              <w:rPr>
                <w:bCs/>
              </w:rPr>
              <w:t xml:space="preserve">1.3 </w:t>
            </w:r>
            <w:r w:rsidR="00676F15">
              <w:rPr>
                <w:spacing w:val="-2"/>
              </w:rPr>
              <w:t xml:space="preserve">приобретение </w:t>
            </w:r>
            <w:r w:rsidR="00614D33" w:rsidRPr="00614D33">
              <w:rPr>
                <w:spacing w:val="-2"/>
              </w:rPr>
              <w:t xml:space="preserve">22 </w:t>
            </w:r>
            <w:r w:rsidR="00676F15">
              <w:rPr>
                <w:spacing w:val="-2"/>
              </w:rPr>
              <w:t xml:space="preserve">национальных костюмов для носителей народной музыкально-инструментальной традиции </w:t>
            </w:r>
            <w:proofErr w:type="spellStart"/>
            <w:r w:rsidR="00676F15">
              <w:rPr>
                <w:spacing w:val="-2"/>
              </w:rPr>
              <w:t>Сморгонщины</w:t>
            </w:r>
            <w:proofErr w:type="spellEnd"/>
            <w:r w:rsidR="00676F15">
              <w:rPr>
                <w:spacing w:val="-2"/>
              </w:rPr>
              <w:t xml:space="preserve"> в целях содействия развитию данного элемента нематериального культурного наследия.</w:t>
            </w:r>
          </w:p>
          <w:p w:rsidR="005A75E1" w:rsidRPr="005A75E1" w:rsidRDefault="003232ED" w:rsidP="002F68BD">
            <w:pPr>
              <w:jc w:val="both"/>
              <w:rPr>
                <w:bCs/>
              </w:rPr>
            </w:pPr>
            <w:r w:rsidRPr="003232ED">
              <w:rPr>
                <w:bCs/>
              </w:rPr>
              <w:t>7.</w:t>
            </w:r>
            <w:r w:rsidR="00676F15">
              <w:rPr>
                <w:bCs/>
              </w:rPr>
              <w:t>1.4 изготовление дипломов для участников фестиваля;</w:t>
            </w:r>
          </w:p>
          <w:p w:rsidR="00676F15" w:rsidRDefault="003232ED" w:rsidP="002F68BD">
            <w:pPr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7.</w:t>
            </w:r>
            <w:r w:rsidR="00676F15">
              <w:rPr>
                <w:spacing w:val="-2"/>
              </w:rPr>
              <w:t>1.5 аренда деревянной площадки для танцев;</w:t>
            </w:r>
          </w:p>
          <w:p w:rsidR="00676F15" w:rsidRDefault="003232ED" w:rsidP="002F68BD">
            <w:pPr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7.</w:t>
            </w:r>
            <w:r w:rsidR="00676F15">
              <w:rPr>
                <w:spacing w:val="-2"/>
              </w:rPr>
              <w:t>1.6 аренда</w:t>
            </w:r>
            <w:r w:rsidR="000F15E6">
              <w:rPr>
                <w:spacing w:val="-2"/>
              </w:rPr>
              <w:t xml:space="preserve"> 2 биотуалетов</w:t>
            </w:r>
            <w:r w:rsidR="00676F15">
              <w:rPr>
                <w:spacing w:val="-2"/>
              </w:rPr>
              <w:t>;</w:t>
            </w:r>
          </w:p>
          <w:p w:rsidR="00EA6E78" w:rsidRDefault="003232ED" w:rsidP="002F68BD">
            <w:pPr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7.</w:t>
            </w:r>
            <w:r>
              <w:rPr>
                <w:spacing w:val="-2"/>
              </w:rPr>
              <w:t>2</w:t>
            </w:r>
            <w:r w:rsidR="00EA6E78">
              <w:rPr>
                <w:spacing w:val="-2"/>
              </w:rPr>
              <w:t xml:space="preserve"> создание и продвижение рекламы фестиваля в средствах массово</w:t>
            </w:r>
            <w:r w:rsidR="00676F15">
              <w:rPr>
                <w:spacing w:val="-2"/>
              </w:rPr>
              <w:t>й информации и социальных сетях;</w:t>
            </w:r>
          </w:p>
          <w:p w:rsidR="00EA6E78" w:rsidRDefault="003232ED" w:rsidP="002F68BD">
            <w:pPr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7.</w:t>
            </w:r>
            <w:r>
              <w:rPr>
                <w:spacing w:val="-2"/>
              </w:rPr>
              <w:t>3</w:t>
            </w:r>
            <w:r w:rsidR="00EA6E78">
              <w:rPr>
                <w:spacing w:val="-2"/>
              </w:rPr>
              <w:t xml:space="preserve"> издание </w:t>
            </w:r>
            <w:r w:rsidR="00EA6E78">
              <w:rPr>
                <w:spacing w:val="-2"/>
                <w:lang w:val="en-US"/>
              </w:rPr>
              <w:t>CD</w:t>
            </w:r>
            <w:r w:rsidR="00EA6E78">
              <w:rPr>
                <w:spacing w:val="-2"/>
              </w:rPr>
              <w:t xml:space="preserve">-диска с 30 </w:t>
            </w:r>
            <w:r w:rsidR="006B764C">
              <w:rPr>
                <w:spacing w:val="-2"/>
              </w:rPr>
              <w:t>аудио-</w:t>
            </w:r>
            <w:r w:rsidR="00EA6E78">
              <w:rPr>
                <w:spacing w:val="-2"/>
              </w:rPr>
              <w:t xml:space="preserve">треками </w:t>
            </w:r>
            <w:r w:rsidR="006B764C">
              <w:rPr>
                <w:spacing w:val="-2"/>
              </w:rPr>
              <w:t xml:space="preserve">народных музыкально-инструментальных мелодий, записанных на территории </w:t>
            </w:r>
            <w:proofErr w:type="spellStart"/>
            <w:r w:rsidR="006B764C">
              <w:rPr>
                <w:spacing w:val="-2"/>
              </w:rPr>
              <w:t>Смо</w:t>
            </w:r>
            <w:r w:rsidR="00614D33">
              <w:rPr>
                <w:spacing w:val="-2"/>
              </w:rPr>
              <w:t>ргонского</w:t>
            </w:r>
            <w:proofErr w:type="spellEnd"/>
            <w:r w:rsidR="00614D33">
              <w:rPr>
                <w:spacing w:val="-2"/>
              </w:rPr>
              <w:t xml:space="preserve"> района, в количестве </w:t>
            </w:r>
            <w:r w:rsidR="00614D33" w:rsidRPr="00614D33">
              <w:rPr>
                <w:spacing w:val="-2"/>
              </w:rPr>
              <w:t>7</w:t>
            </w:r>
            <w:r w:rsidR="006B764C">
              <w:rPr>
                <w:spacing w:val="-2"/>
              </w:rPr>
              <w:t>00 штук в целях фиксации и дальнейшего освоения данных мелодий;</w:t>
            </w:r>
          </w:p>
          <w:p w:rsidR="006B764C" w:rsidRDefault="003232ED" w:rsidP="002F68BD">
            <w:pPr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7.</w:t>
            </w:r>
            <w:r>
              <w:rPr>
                <w:spacing w:val="-2"/>
              </w:rPr>
              <w:t>4</w:t>
            </w:r>
            <w:r w:rsidR="00676F15">
              <w:rPr>
                <w:spacing w:val="-2"/>
              </w:rPr>
              <w:t xml:space="preserve"> </w:t>
            </w:r>
            <w:r w:rsidR="006B764C">
              <w:rPr>
                <w:spacing w:val="-2"/>
              </w:rPr>
              <w:t xml:space="preserve"> проведение мастер-классов </w:t>
            </w:r>
            <w:r w:rsidR="009A1E4B">
              <w:rPr>
                <w:spacing w:val="-2"/>
              </w:rPr>
              <w:t>по обучению</w:t>
            </w:r>
            <w:r w:rsidR="006B764C">
              <w:rPr>
                <w:spacing w:val="-2"/>
              </w:rPr>
              <w:t xml:space="preserve"> всех желающих игре на народных инструментах на слух</w:t>
            </w:r>
            <w:r w:rsidR="00D53A7B">
              <w:rPr>
                <w:spacing w:val="-2"/>
              </w:rPr>
              <w:t>, а также народным танцам</w:t>
            </w:r>
            <w:r w:rsidR="006B764C">
              <w:rPr>
                <w:spacing w:val="-2"/>
              </w:rPr>
              <w:t>;</w:t>
            </w:r>
          </w:p>
          <w:p w:rsidR="006B764C" w:rsidRDefault="003232ED" w:rsidP="002F68BD">
            <w:pPr>
              <w:jc w:val="both"/>
              <w:rPr>
                <w:bCs/>
              </w:rPr>
            </w:pPr>
            <w:r w:rsidRPr="003232ED">
              <w:rPr>
                <w:bCs/>
              </w:rPr>
              <w:t>7.</w:t>
            </w:r>
            <w:r>
              <w:rPr>
                <w:bCs/>
              </w:rPr>
              <w:t>5</w:t>
            </w:r>
            <w:r w:rsidR="00676F15">
              <w:rPr>
                <w:bCs/>
              </w:rPr>
              <w:t xml:space="preserve"> </w:t>
            </w:r>
            <w:r w:rsidR="006B764C">
              <w:rPr>
                <w:bCs/>
              </w:rPr>
              <w:t xml:space="preserve"> изготовление тематическ</w:t>
            </w:r>
            <w:r w:rsidR="00676F15">
              <w:rPr>
                <w:bCs/>
              </w:rPr>
              <w:t>их</w:t>
            </w:r>
            <w:r w:rsidR="006B764C">
              <w:rPr>
                <w:bCs/>
              </w:rPr>
              <w:t xml:space="preserve"> сувенирн</w:t>
            </w:r>
            <w:r w:rsidR="00676F15">
              <w:rPr>
                <w:bCs/>
              </w:rPr>
              <w:t>ых подарков</w:t>
            </w:r>
            <w:r w:rsidR="006B764C">
              <w:rPr>
                <w:bCs/>
              </w:rPr>
              <w:t xml:space="preserve"> </w:t>
            </w:r>
            <w:r w:rsidR="00676F15">
              <w:rPr>
                <w:bCs/>
              </w:rPr>
              <w:t>для поощрения участников фестиваля</w:t>
            </w:r>
            <w:r w:rsidR="00F955AE" w:rsidRPr="00F955AE">
              <w:rPr>
                <w:bCs/>
              </w:rPr>
              <w:t xml:space="preserve"> </w:t>
            </w:r>
            <w:r w:rsidR="006B764C">
              <w:rPr>
                <w:bCs/>
              </w:rPr>
              <w:t>(магниты, открытки, буклеты, брелоки и т.п.);</w:t>
            </w:r>
          </w:p>
          <w:p w:rsidR="000F15E6" w:rsidRDefault="003232ED" w:rsidP="002F68BD">
            <w:pPr>
              <w:jc w:val="both"/>
              <w:rPr>
                <w:spacing w:val="-2"/>
              </w:rPr>
            </w:pPr>
            <w:r w:rsidRPr="003232ED">
              <w:rPr>
                <w:spacing w:val="-2"/>
              </w:rPr>
              <w:t>7.</w:t>
            </w:r>
            <w:r>
              <w:rPr>
                <w:spacing w:val="-2"/>
              </w:rPr>
              <w:t>6</w:t>
            </w:r>
            <w:r w:rsidR="00676F15">
              <w:rPr>
                <w:spacing w:val="-2"/>
              </w:rPr>
              <w:t xml:space="preserve"> </w:t>
            </w:r>
            <w:r w:rsidR="000F15E6">
              <w:rPr>
                <w:spacing w:val="-2"/>
              </w:rPr>
              <w:t xml:space="preserve"> </w:t>
            </w:r>
            <w:r w:rsidR="00614D33" w:rsidRPr="00614D33">
              <w:rPr>
                <w:spacing w:val="-2"/>
              </w:rPr>
              <w:t xml:space="preserve"> </w:t>
            </w:r>
            <w:r w:rsidR="00614D33">
              <w:rPr>
                <w:spacing w:val="-2"/>
              </w:rPr>
              <w:t>о</w:t>
            </w:r>
            <w:r w:rsidR="00614D33" w:rsidRPr="00614D33">
              <w:rPr>
                <w:spacing w:val="-2"/>
              </w:rPr>
              <w:t>рганизация научно-практической конференции по вопросам сохранения и развития Белорусской народной музыкально-инструментальной традиции</w:t>
            </w:r>
            <w:r w:rsidR="00614D33">
              <w:rPr>
                <w:spacing w:val="-2"/>
              </w:rPr>
              <w:t>;</w:t>
            </w:r>
          </w:p>
          <w:p w:rsidR="00614D33" w:rsidRPr="00EA6E78" w:rsidRDefault="00614D33" w:rsidP="002F68BD">
            <w:pPr>
              <w:jc w:val="both"/>
              <w:rPr>
                <w:bCs/>
              </w:rPr>
            </w:pPr>
            <w:r>
              <w:rPr>
                <w:spacing w:val="-2"/>
              </w:rPr>
              <w:t>7.7 п</w:t>
            </w:r>
            <w:r w:rsidRPr="00614D33">
              <w:rPr>
                <w:spacing w:val="-2"/>
              </w:rPr>
              <w:t>убликация материалов научно-практической конференции по вопросам сохранения и развития Белорусской народной музыкально-инструментальной традиции</w:t>
            </w:r>
            <w:r>
              <w:rPr>
                <w:spacing w:val="-2"/>
              </w:rPr>
              <w:t>.</w:t>
            </w:r>
          </w:p>
        </w:tc>
      </w:tr>
      <w:tr w:rsidR="002D2676" w:rsidRPr="00DA1D6E" w:rsidTr="00F069A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76" w:rsidRPr="002F68BD" w:rsidRDefault="002D2676" w:rsidP="002F68BD">
            <w:pPr>
              <w:jc w:val="both"/>
              <w:rPr>
                <w:b/>
              </w:rPr>
            </w:pPr>
            <w:r w:rsidRPr="002F68BD">
              <w:rPr>
                <w:b/>
                <w:spacing w:val="-2"/>
              </w:rPr>
              <w:lastRenderedPageBreak/>
              <w:t>8. Об</w:t>
            </w:r>
            <w:r w:rsidR="005E113C" w:rsidRPr="002F68BD">
              <w:rPr>
                <w:b/>
                <w:spacing w:val="-2"/>
              </w:rPr>
              <w:t>щий объем финансирования (в долларах США</w:t>
            </w:r>
            <w:r w:rsidR="0006704F" w:rsidRPr="002F68BD">
              <w:rPr>
                <w:b/>
                <w:spacing w:val="-2"/>
              </w:rPr>
              <w:t>)</w:t>
            </w:r>
            <w:r w:rsidRPr="002F68BD">
              <w:rPr>
                <w:b/>
                <w:spacing w:val="-2"/>
              </w:rPr>
              <w:t>:</w:t>
            </w:r>
            <w:r w:rsidRPr="002F68BD">
              <w:rPr>
                <w:b/>
              </w:rPr>
              <w:t xml:space="preserve"> </w:t>
            </w:r>
            <w:r w:rsidR="004E4609">
              <w:rPr>
                <w:b/>
              </w:rPr>
              <w:t>41 300</w:t>
            </w:r>
          </w:p>
        </w:tc>
      </w:tr>
      <w:tr w:rsidR="002D2676" w:rsidRPr="00DA1D6E" w:rsidTr="00F069A5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76" w:rsidRPr="002F68BD" w:rsidRDefault="002D2676" w:rsidP="002F68BD">
            <w:pPr>
              <w:jc w:val="both"/>
              <w:rPr>
                <w:b/>
                <w:spacing w:val="-2"/>
              </w:rPr>
            </w:pPr>
            <w:r w:rsidRPr="002F68BD">
              <w:rPr>
                <w:b/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C3" w:rsidRDefault="005E113C" w:rsidP="002F68BD">
            <w:pPr>
              <w:jc w:val="both"/>
            </w:pPr>
            <w:r>
              <w:t xml:space="preserve">Объем финансирования </w:t>
            </w:r>
          </w:p>
          <w:p w:rsidR="002D2676" w:rsidRPr="00CB6DE3" w:rsidRDefault="005E113C" w:rsidP="002F68BD">
            <w:pPr>
              <w:jc w:val="both"/>
            </w:pPr>
            <w:r>
              <w:t>(в долларах США</w:t>
            </w:r>
            <w:r w:rsidR="002D2676" w:rsidRPr="00CB6DE3">
              <w:t>)</w:t>
            </w:r>
          </w:p>
        </w:tc>
      </w:tr>
      <w:tr w:rsidR="002D2676" w:rsidRPr="00DA1D6E" w:rsidTr="00F069A5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4E" w:rsidRPr="002F68BD" w:rsidRDefault="002D2676" w:rsidP="002F68BD">
            <w:pPr>
              <w:jc w:val="both"/>
              <w:rPr>
                <w:b/>
                <w:spacing w:val="-2"/>
              </w:rPr>
            </w:pPr>
            <w:r w:rsidRPr="002F68BD">
              <w:rPr>
                <w:b/>
                <w:spacing w:val="-2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76" w:rsidRPr="00CB6DE3" w:rsidRDefault="004E4609" w:rsidP="002F68BD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41 300</w:t>
            </w:r>
          </w:p>
        </w:tc>
      </w:tr>
      <w:tr w:rsidR="002D2676" w:rsidRPr="00DA1D6E" w:rsidTr="00F069A5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4E" w:rsidRPr="002F68BD" w:rsidRDefault="002D2676" w:rsidP="002F68BD">
            <w:pPr>
              <w:jc w:val="both"/>
              <w:rPr>
                <w:b/>
                <w:spacing w:val="-2"/>
              </w:rPr>
            </w:pPr>
            <w:proofErr w:type="spellStart"/>
            <w:r w:rsidRPr="002F68BD">
              <w:rPr>
                <w:b/>
                <w:spacing w:val="-2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76" w:rsidRPr="00CB6DE3" w:rsidRDefault="004E4609" w:rsidP="002F68BD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-</w:t>
            </w:r>
          </w:p>
        </w:tc>
      </w:tr>
      <w:tr w:rsidR="002D2676" w:rsidRPr="00DA1D6E" w:rsidTr="00F069A5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76" w:rsidRPr="00CB6DE3" w:rsidRDefault="006F712F" w:rsidP="002F68BD">
            <w:pPr>
              <w:jc w:val="both"/>
            </w:pPr>
            <w:r w:rsidRPr="002F68BD">
              <w:rPr>
                <w:b/>
                <w:spacing w:val="-2"/>
              </w:rPr>
              <w:t>8</w:t>
            </w:r>
            <w:r w:rsidR="002D2676" w:rsidRPr="002F68BD">
              <w:rPr>
                <w:b/>
                <w:spacing w:val="-2"/>
              </w:rPr>
              <w:t xml:space="preserve">. </w:t>
            </w:r>
            <w:r w:rsidR="00CE6EC3" w:rsidRPr="002F68BD">
              <w:rPr>
                <w:b/>
                <w:spacing w:val="-2"/>
              </w:rPr>
              <w:t>Место реализации проекта</w:t>
            </w:r>
            <w:r w:rsidR="00DB7212" w:rsidRPr="002F68BD">
              <w:rPr>
                <w:b/>
                <w:spacing w:val="-2"/>
              </w:rPr>
              <w:t xml:space="preserve"> (область/район, город):</w:t>
            </w:r>
            <w:r w:rsidR="006B764C">
              <w:rPr>
                <w:spacing w:val="-2"/>
              </w:rPr>
              <w:t xml:space="preserve"> агрогородок </w:t>
            </w:r>
            <w:proofErr w:type="spellStart"/>
            <w:r w:rsidR="006B764C">
              <w:rPr>
                <w:spacing w:val="-2"/>
              </w:rPr>
              <w:t>Кушляны</w:t>
            </w:r>
            <w:proofErr w:type="spellEnd"/>
            <w:r w:rsidR="006B764C">
              <w:rPr>
                <w:spacing w:val="-2"/>
              </w:rPr>
              <w:t xml:space="preserve"> </w:t>
            </w:r>
            <w:proofErr w:type="spellStart"/>
            <w:r w:rsidR="006B764C">
              <w:rPr>
                <w:spacing w:val="-2"/>
              </w:rPr>
              <w:t>Сморгонского</w:t>
            </w:r>
            <w:proofErr w:type="spellEnd"/>
            <w:r w:rsidR="006B764C">
              <w:rPr>
                <w:spacing w:val="-2"/>
              </w:rPr>
              <w:t xml:space="preserve"> района Гродненской области</w:t>
            </w:r>
          </w:p>
        </w:tc>
      </w:tr>
      <w:tr w:rsidR="002D2676" w:rsidRPr="00DA1D6E" w:rsidTr="00F069A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4E" w:rsidRPr="002F68BD" w:rsidRDefault="006F712F" w:rsidP="002F68B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b/>
                <w:spacing w:val="-2"/>
              </w:rPr>
            </w:pPr>
            <w:r w:rsidRPr="002F68BD">
              <w:rPr>
                <w:b/>
                <w:spacing w:val="-2"/>
              </w:rPr>
              <w:t>9</w:t>
            </w:r>
            <w:r w:rsidR="002D2676" w:rsidRPr="002F68BD">
              <w:rPr>
                <w:b/>
                <w:spacing w:val="-2"/>
              </w:rPr>
              <w:t xml:space="preserve">. Контактное лицо: </w:t>
            </w:r>
          </w:p>
          <w:p w:rsidR="002D2676" w:rsidRPr="00CB6DE3" w:rsidRDefault="00E33E24" w:rsidP="002F68B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>
              <w:rPr>
                <w:spacing w:val="-2"/>
              </w:rPr>
              <w:t>Е.В. Бобина</w:t>
            </w:r>
            <w:r w:rsidRPr="00CB6DE3">
              <w:rPr>
                <w:spacing w:val="-2"/>
              </w:rPr>
              <w:t xml:space="preserve">, </w:t>
            </w:r>
            <w:r w:rsidR="006D1466">
              <w:rPr>
                <w:spacing w:val="-2"/>
              </w:rPr>
              <w:t>заместитель директора</w:t>
            </w:r>
            <w:r w:rsidR="0054173B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ГУК «</w:t>
            </w:r>
            <w:proofErr w:type="spellStart"/>
            <w:r>
              <w:rPr>
                <w:spacing w:val="-2"/>
              </w:rPr>
              <w:t>Сморгонский</w:t>
            </w:r>
            <w:proofErr w:type="spellEnd"/>
            <w:r>
              <w:rPr>
                <w:spacing w:val="-2"/>
              </w:rPr>
              <w:t xml:space="preserve"> районный центр культуры»</w:t>
            </w:r>
            <w:r w:rsidRPr="00CB6DE3">
              <w:rPr>
                <w:spacing w:val="-2"/>
              </w:rPr>
              <w:t xml:space="preserve">, </w:t>
            </w:r>
            <w:r>
              <w:rPr>
                <w:spacing w:val="-2"/>
              </w:rPr>
              <w:t>+375159224779; +375445353337</w:t>
            </w:r>
            <w:r w:rsidRPr="00CB6DE3">
              <w:rPr>
                <w:spacing w:val="-2"/>
              </w:rPr>
              <w:t xml:space="preserve">, </w:t>
            </w:r>
            <w:hyperlink r:id="rId7" w:history="1">
              <w:r w:rsidRPr="0020553B">
                <w:rPr>
                  <w:rStyle w:val="a6"/>
                  <w:spacing w:val="-2"/>
                </w:rPr>
                <w:t>rmcznt2011@yandex.ru</w:t>
              </w:r>
            </w:hyperlink>
            <w:r>
              <w:rPr>
                <w:spacing w:val="-2"/>
              </w:rPr>
              <w:t xml:space="preserve">; </w:t>
            </w:r>
            <w:hyperlink r:id="rId8" w:history="1">
              <w:r w:rsidRPr="0020553B">
                <w:rPr>
                  <w:rStyle w:val="a6"/>
                  <w:spacing w:val="-2"/>
                  <w:lang w:val="en-US"/>
                </w:rPr>
                <w:t>shaturina</w:t>
              </w:r>
              <w:r w:rsidRPr="0020553B">
                <w:rPr>
                  <w:rStyle w:val="a6"/>
                  <w:spacing w:val="-2"/>
                </w:rPr>
                <w:t>_</w:t>
              </w:r>
              <w:r w:rsidRPr="0020553B">
                <w:rPr>
                  <w:rStyle w:val="a6"/>
                  <w:spacing w:val="-2"/>
                  <w:lang w:val="en-US"/>
                </w:rPr>
                <w:t>elena</w:t>
              </w:r>
              <w:r w:rsidRPr="00AD3EC7">
                <w:rPr>
                  <w:rStyle w:val="a6"/>
                  <w:spacing w:val="-2"/>
                </w:rPr>
                <w:t>@</w:t>
              </w:r>
              <w:r w:rsidRPr="0020553B">
                <w:rPr>
                  <w:rStyle w:val="a6"/>
                  <w:spacing w:val="-2"/>
                  <w:lang w:val="en-US"/>
                </w:rPr>
                <w:t>mail</w:t>
              </w:r>
              <w:r w:rsidRPr="00AD3EC7">
                <w:rPr>
                  <w:rStyle w:val="a6"/>
                  <w:spacing w:val="-2"/>
                </w:rPr>
                <w:t>.</w:t>
              </w:r>
              <w:proofErr w:type="spellStart"/>
              <w:r w:rsidRPr="0020553B">
                <w:rPr>
                  <w:rStyle w:val="a6"/>
                  <w:spacing w:val="-2"/>
                  <w:lang w:val="en-US"/>
                </w:rPr>
                <w:t>ru</w:t>
              </w:r>
              <w:proofErr w:type="spellEnd"/>
            </w:hyperlink>
          </w:p>
        </w:tc>
      </w:tr>
    </w:tbl>
    <w:p w:rsidR="00CE6EC3" w:rsidRDefault="00CE6EC3" w:rsidP="002F68BD">
      <w:pPr>
        <w:jc w:val="both"/>
        <w:rPr>
          <w:i/>
        </w:rPr>
      </w:pPr>
    </w:p>
    <w:p w:rsidR="00F069A5" w:rsidRDefault="00F069A5" w:rsidP="00F069A5">
      <w:pPr>
        <w:jc w:val="center"/>
        <w:rPr>
          <w:b/>
        </w:rPr>
      </w:pPr>
    </w:p>
    <w:p w:rsidR="00F069A5" w:rsidRPr="006D1466" w:rsidRDefault="00F069A5" w:rsidP="00F069A5">
      <w:pPr>
        <w:jc w:val="center"/>
        <w:rPr>
          <w:b/>
        </w:rPr>
      </w:pPr>
    </w:p>
    <w:p w:rsidR="005A75E1" w:rsidRPr="006D1466" w:rsidRDefault="005A75E1" w:rsidP="00F069A5">
      <w:pPr>
        <w:jc w:val="center"/>
        <w:rPr>
          <w:b/>
        </w:rPr>
      </w:pPr>
    </w:p>
    <w:p w:rsidR="005A75E1" w:rsidRPr="006D1466" w:rsidRDefault="005A75E1" w:rsidP="00F069A5">
      <w:pPr>
        <w:jc w:val="center"/>
        <w:rPr>
          <w:b/>
        </w:rPr>
      </w:pPr>
    </w:p>
    <w:p w:rsidR="005A75E1" w:rsidRPr="006D1466" w:rsidRDefault="005A75E1" w:rsidP="00F069A5">
      <w:pPr>
        <w:jc w:val="center"/>
        <w:rPr>
          <w:b/>
        </w:rPr>
      </w:pPr>
    </w:p>
    <w:p w:rsidR="005A75E1" w:rsidRPr="006D1466" w:rsidRDefault="005A75E1" w:rsidP="00F069A5">
      <w:pPr>
        <w:jc w:val="center"/>
        <w:rPr>
          <w:b/>
        </w:rPr>
      </w:pPr>
    </w:p>
    <w:p w:rsidR="005A75E1" w:rsidRPr="006D1466" w:rsidRDefault="005A75E1" w:rsidP="00F069A5">
      <w:pPr>
        <w:jc w:val="center"/>
        <w:rPr>
          <w:b/>
        </w:rPr>
      </w:pPr>
    </w:p>
    <w:p w:rsidR="005A75E1" w:rsidRPr="006D1466" w:rsidRDefault="005A75E1" w:rsidP="00F069A5">
      <w:pPr>
        <w:jc w:val="center"/>
        <w:rPr>
          <w:b/>
        </w:rPr>
      </w:pPr>
    </w:p>
    <w:p w:rsidR="005A75E1" w:rsidRPr="006D1466" w:rsidRDefault="005A75E1" w:rsidP="00F069A5">
      <w:pPr>
        <w:jc w:val="center"/>
        <w:rPr>
          <w:b/>
        </w:rPr>
      </w:pPr>
    </w:p>
    <w:p w:rsidR="005A75E1" w:rsidRPr="006D1466" w:rsidRDefault="005A75E1" w:rsidP="00F069A5">
      <w:pPr>
        <w:jc w:val="center"/>
        <w:rPr>
          <w:b/>
        </w:rPr>
      </w:pPr>
    </w:p>
    <w:p w:rsidR="005A75E1" w:rsidRPr="006D1466" w:rsidRDefault="005A75E1" w:rsidP="00F069A5">
      <w:pPr>
        <w:jc w:val="center"/>
        <w:rPr>
          <w:b/>
        </w:rPr>
      </w:pPr>
      <w:bookmarkStart w:id="0" w:name="_GoBack"/>
      <w:bookmarkEnd w:id="0"/>
    </w:p>
    <w:sectPr w:rsidR="005A75E1" w:rsidRPr="006D1466" w:rsidSect="000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218E"/>
    <w:multiLevelType w:val="hybridMultilevel"/>
    <w:tmpl w:val="86E20492"/>
    <w:lvl w:ilvl="0" w:tplc="B0F2A7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D0E38"/>
    <w:multiLevelType w:val="hybridMultilevel"/>
    <w:tmpl w:val="0930B016"/>
    <w:lvl w:ilvl="0" w:tplc="B1545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36"/>
    <w:rsid w:val="0002067B"/>
    <w:rsid w:val="00046820"/>
    <w:rsid w:val="00046C91"/>
    <w:rsid w:val="0006704F"/>
    <w:rsid w:val="000C35A5"/>
    <w:rsid w:val="000F15E6"/>
    <w:rsid w:val="001B750F"/>
    <w:rsid w:val="001F6216"/>
    <w:rsid w:val="002931F5"/>
    <w:rsid w:val="002A3AE8"/>
    <w:rsid w:val="002D2676"/>
    <w:rsid w:val="002E0082"/>
    <w:rsid w:val="002F68BD"/>
    <w:rsid w:val="003232ED"/>
    <w:rsid w:val="00342CF9"/>
    <w:rsid w:val="00344649"/>
    <w:rsid w:val="003511F5"/>
    <w:rsid w:val="00351EF7"/>
    <w:rsid w:val="00373B1D"/>
    <w:rsid w:val="00395E2E"/>
    <w:rsid w:val="003F6BA3"/>
    <w:rsid w:val="0045630B"/>
    <w:rsid w:val="00490664"/>
    <w:rsid w:val="004A6CFE"/>
    <w:rsid w:val="004B17B1"/>
    <w:rsid w:val="004B679A"/>
    <w:rsid w:val="004E4609"/>
    <w:rsid w:val="004E5C5E"/>
    <w:rsid w:val="00521B5E"/>
    <w:rsid w:val="00525D6C"/>
    <w:rsid w:val="005378F2"/>
    <w:rsid w:val="0054173B"/>
    <w:rsid w:val="005A75E1"/>
    <w:rsid w:val="005E113C"/>
    <w:rsid w:val="005E7236"/>
    <w:rsid w:val="00614D33"/>
    <w:rsid w:val="00626032"/>
    <w:rsid w:val="00655E8D"/>
    <w:rsid w:val="00656480"/>
    <w:rsid w:val="00676F15"/>
    <w:rsid w:val="00680765"/>
    <w:rsid w:val="006B764C"/>
    <w:rsid w:val="006D1466"/>
    <w:rsid w:val="006F712F"/>
    <w:rsid w:val="007123ED"/>
    <w:rsid w:val="00734E75"/>
    <w:rsid w:val="00784EBE"/>
    <w:rsid w:val="007B20AE"/>
    <w:rsid w:val="007E411B"/>
    <w:rsid w:val="007F51E6"/>
    <w:rsid w:val="009250C2"/>
    <w:rsid w:val="0097081E"/>
    <w:rsid w:val="009A16FE"/>
    <w:rsid w:val="009A1E4B"/>
    <w:rsid w:val="009B0170"/>
    <w:rsid w:val="009D349E"/>
    <w:rsid w:val="00A11C4E"/>
    <w:rsid w:val="00AB0EB1"/>
    <w:rsid w:val="00AC138D"/>
    <w:rsid w:val="00AE6E9D"/>
    <w:rsid w:val="00B102A2"/>
    <w:rsid w:val="00B5644E"/>
    <w:rsid w:val="00B56D6D"/>
    <w:rsid w:val="00B66503"/>
    <w:rsid w:val="00BA4636"/>
    <w:rsid w:val="00BB74E6"/>
    <w:rsid w:val="00C0040E"/>
    <w:rsid w:val="00C06A04"/>
    <w:rsid w:val="00C50A35"/>
    <w:rsid w:val="00C76CB6"/>
    <w:rsid w:val="00C81A07"/>
    <w:rsid w:val="00C91B74"/>
    <w:rsid w:val="00CB6DE3"/>
    <w:rsid w:val="00CE6EC3"/>
    <w:rsid w:val="00CF302C"/>
    <w:rsid w:val="00CF7BD5"/>
    <w:rsid w:val="00D12F03"/>
    <w:rsid w:val="00D36A9B"/>
    <w:rsid w:val="00D53A7B"/>
    <w:rsid w:val="00DA78CB"/>
    <w:rsid w:val="00DB7212"/>
    <w:rsid w:val="00E109CC"/>
    <w:rsid w:val="00E33E24"/>
    <w:rsid w:val="00EA0571"/>
    <w:rsid w:val="00EA6E78"/>
    <w:rsid w:val="00F069A5"/>
    <w:rsid w:val="00F238BD"/>
    <w:rsid w:val="00F955AE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85FA"/>
  <w15:docId w15:val="{44653E65-F3D5-46BC-B628-3165CCE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23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7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109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81A07"/>
    <w:pPr>
      <w:ind w:left="720"/>
      <w:contextualSpacing/>
    </w:pPr>
  </w:style>
  <w:style w:type="paragraph" w:customStyle="1" w:styleId="ConsPlusNormal">
    <w:name w:val="ConsPlusNormal"/>
    <w:rsid w:val="00C81A07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paragraph" w:customStyle="1" w:styleId="ConsPlusNonformat">
    <w:name w:val="ConsPlusNonformat"/>
    <w:rsid w:val="00DA78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E5C5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E5C5E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521B5E"/>
    <w:pPr>
      <w:tabs>
        <w:tab w:val="left" w:pos="709"/>
      </w:tabs>
      <w:ind w:right="6236"/>
      <w:jc w:val="both"/>
    </w:pPr>
    <w:rPr>
      <w:sz w:val="30"/>
      <w:szCs w:val="30"/>
      <w:lang w:val="x-none" w:eastAsia="x-none"/>
    </w:rPr>
  </w:style>
  <w:style w:type="character" w:customStyle="1" w:styleId="20">
    <w:name w:val="Основной текст 2 Знак"/>
    <w:link w:val="2"/>
    <w:rsid w:val="00521B5E"/>
    <w:rPr>
      <w:rFonts w:ascii="Times New Roman" w:eastAsia="Times New Roman" w:hAnsi="Times New Roman"/>
      <w:sz w:val="30"/>
      <w:szCs w:val="30"/>
    </w:rPr>
  </w:style>
  <w:style w:type="character" w:styleId="a6">
    <w:name w:val="Hyperlink"/>
    <w:uiPriority w:val="99"/>
    <w:unhideWhenUsed/>
    <w:rsid w:val="00E33E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urina_e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cznt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паспорте проекта международной технической помощи</vt:lpstr>
    </vt:vector>
  </TitlesOfParts>
  <Company>Microsoft</Company>
  <LinksUpToDate>false</LinksUpToDate>
  <CharactersWithSpaces>3357</CharactersWithSpaces>
  <SharedDoc>false</SharedDoc>
  <HLinks>
    <vt:vector size="24" baseType="variant">
      <vt:variant>
        <vt:i4>3342376</vt:i4>
      </vt:variant>
      <vt:variant>
        <vt:i4>9</vt:i4>
      </vt:variant>
      <vt:variant>
        <vt:i4>0</vt:i4>
      </vt:variant>
      <vt:variant>
        <vt:i4>5</vt:i4>
      </vt:variant>
      <vt:variant>
        <vt:lpwstr>mailto:shaturina_elena@mail.ru</vt:lpwstr>
      </vt:variant>
      <vt:variant>
        <vt:lpwstr/>
      </vt:variant>
      <vt:variant>
        <vt:i4>5308532</vt:i4>
      </vt:variant>
      <vt:variant>
        <vt:i4>6</vt:i4>
      </vt:variant>
      <vt:variant>
        <vt:i4>0</vt:i4>
      </vt:variant>
      <vt:variant>
        <vt:i4>5</vt:i4>
      </vt:variant>
      <vt:variant>
        <vt:lpwstr>mailto:rmcznt2011@yandex.ru</vt:lpwstr>
      </vt:variant>
      <vt:variant>
        <vt:lpwstr/>
      </vt:variant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mailto:shaturina_elena@mail.ru</vt:lpwstr>
      </vt:variant>
      <vt:variant>
        <vt:lpwstr/>
      </vt:variant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mailto:rmcznt2011@yandex.ru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паспорте проекта международной технической помощи</dc:title>
  <dc:subject/>
  <dc:creator>3403</dc:creator>
  <cp:keywords/>
  <cp:lastModifiedBy>Нестерович П.С.</cp:lastModifiedBy>
  <cp:revision>3</cp:revision>
  <cp:lastPrinted>2018-03-26T12:25:00Z</cp:lastPrinted>
  <dcterms:created xsi:type="dcterms:W3CDTF">2021-04-16T13:52:00Z</dcterms:created>
  <dcterms:modified xsi:type="dcterms:W3CDTF">2021-05-17T12:27:00Z</dcterms:modified>
</cp:coreProperties>
</file>