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BE" w:rsidRPr="009E53A7" w:rsidRDefault="00825ABE" w:rsidP="00825ABE">
      <w:pPr>
        <w:pStyle w:val="Style9"/>
        <w:widowControl/>
        <w:spacing w:line="240" w:lineRule="auto"/>
        <w:ind w:firstLine="0"/>
        <w:jc w:val="center"/>
        <w:rPr>
          <w:b/>
          <w:sz w:val="40"/>
          <w:szCs w:val="40"/>
        </w:rPr>
      </w:pPr>
      <w:r w:rsidRPr="009E53A7">
        <w:rPr>
          <w:b/>
          <w:sz w:val="40"/>
          <w:szCs w:val="40"/>
        </w:rPr>
        <w:t>Гуманитарный проект учреждения здравоохранения</w:t>
      </w:r>
    </w:p>
    <w:p w:rsidR="00825ABE" w:rsidRPr="009E53A7" w:rsidRDefault="00825ABE" w:rsidP="00825ABE">
      <w:pPr>
        <w:pStyle w:val="Style9"/>
        <w:widowControl/>
        <w:spacing w:line="240" w:lineRule="auto"/>
        <w:ind w:firstLine="0"/>
        <w:jc w:val="center"/>
        <w:rPr>
          <w:b/>
          <w:sz w:val="40"/>
          <w:szCs w:val="40"/>
        </w:rPr>
      </w:pPr>
      <w:r w:rsidRPr="009E53A7">
        <w:rPr>
          <w:b/>
          <w:sz w:val="40"/>
          <w:szCs w:val="40"/>
        </w:rPr>
        <w:t xml:space="preserve"> «Червенская центральная районная больница»</w:t>
      </w:r>
    </w:p>
    <w:p w:rsidR="00825ABE" w:rsidRPr="00825ABE" w:rsidRDefault="00825ABE" w:rsidP="00825ABE">
      <w:pPr>
        <w:pStyle w:val="Style9"/>
        <w:widowControl/>
        <w:spacing w:line="240" w:lineRule="auto"/>
        <w:ind w:firstLine="709"/>
        <w:jc w:val="center"/>
        <w:rPr>
          <w:b/>
          <w:sz w:val="32"/>
          <w:szCs w:val="32"/>
        </w:rPr>
      </w:pPr>
    </w:p>
    <w:p w:rsidR="00550078" w:rsidRPr="009E53A7" w:rsidRDefault="00550078" w:rsidP="00396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078" w:rsidRPr="009E53A7" w:rsidRDefault="00550078" w:rsidP="00396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BE" w:rsidRPr="003963BE" w:rsidRDefault="003963BE" w:rsidP="003963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963BE">
        <w:rPr>
          <w:rFonts w:ascii="Times New Roman" w:hAnsi="Times New Roman" w:cs="Times New Roman"/>
          <w:b/>
          <w:sz w:val="96"/>
          <w:szCs w:val="96"/>
        </w:rPr>
        <w:t>«Жива</w:t>
      </w:r>
      <w:bookmarkStart w:id="0" w:name="_GoBack"/>
      <w:bookmarkEnd w:id="0"/>
      <w:r w:rsidRPr="003963BE">
        <w:rPr>
          <w:rFonts w:ascii="Times New Roman" w:hAnsi="Times New Roman" w:cs="Times New Roman"/>
          <w:b/>
          <w:sz w:val="96"/>
          <w:szCs w:val="96"/>
        </w:rPr>
        <w:t>я вода»</w:t>
      </w:r>
    </w:p>
    <w:p w:rsidR="00825ABE" w:rsidRPr="00825ABE" w:rsidRDefault="00825ABE">
      <w:pPr>
        <w:rPr>
          <w:rFonts w:ascii="Times New Roman" w:hAnsi="Times New Roman" w:cs="Times New Roman"/>
          <w:sz w:val="32"/>
          <w:szCs w:val="32"/>
        </w:rPr>
      </w:pPr>
    </w:p>
    <w:p w:rsidR="00FC5FB0" w:rsidRPr="00825ABE" w:rsidRDefault="00E23B97">
      <w:pPr>
        <w:rPr>
          <w:rFonts w:ascii="Times New Roman" w:hAnsi="Times New Roman" w:cs="Times New Roman"/>
          <w:sz w:val="32"/>
          <w:szCs w:val="32"/>
        </w:rPr>
      </w:pPr>
      <w:r w:rsidRPr="00825A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374650</wp:posOffset>
            </wp:positionV>
            <wp:extent cx="6233160" cy="3505200"/>
            <wp:effectExtent l="0" t="0" r="0" b="0"/>
            <wp:wrapTopAndBottom/>
            <wp:docPr id="1" name="Рисунок 1" descr="http://sosny.by/i/pagegallery/592/20271/6NtZTGmWnQDPkfM5FD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ny.by/i/pagegallery/592/20271/6NtZTGmWnQDPkfM5FD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8A6" w:rsidRDefault="00B658A6">
      <w:pPr>
        <w:rPr>
          <w:rFonts w:ascii="Times New Roman" w:hAnsi="Times New Roman" w:cs="Times New Roman"/>
          <w:sz w:val="32"/>
          <w:szCs w:val="32"/>
        </w:rPr>
      </w:pPr>
    </w:p>
    <w:p w:rsidR="00024929" w:rsidRDefault="00024929">
      <w:pPr>
        <w:rPr>
          <w:rFonts w:ascii="Times New Roman" w:hAnsi="Times New Roman" w:cs="Times New Roman"/>
          <w:sz w:val="32"/>
          <w:szCs w:val="32"/>
        </w:rPr>
      </w:pPr>
    </w:p>
    <w:p w:rsidR="00024929" w:rsidRDefault="00293322" w:rsidP="002933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50670" cy="1650670"/>
            <wp:effectExtent l="0" t="0" r="6985" b="6985"/>
            <wp:docPr id="2" name="Рисунок 2" descr="http://qrcoder.ru/code/?http%3A%2F%2Fwww.cherven.gov.by%2Fru%2Fgumanitarnye-proekty%2Fitem%2F10552-gumanitarnyy-proekt-uchrezhdeniya-zdravoohraneniya-chervenskaya-tsentralnaya-rayonnaya-bolnitsa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cherven.gov.by%2Fru%2Fgumanitarnye-proekty%2Fitem%2F10552-gumanitarnyy-proekt-uchrezhdeniya-zdravoohraneniya-chervenskaya-tsentralnaya-rayonnaya-bolnitsa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66" cy="16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BE" w:rsidRPr="00794569" w:rsidRDefault="00825ABE" w:rsidP="00794569">
      <w:pPr>
        <w:pStyle w:val="a4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5"/>
        <w:gridCol w:w="5532"/>
      </w:tblGrid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794569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lastRenderedPageBreak/>
              <w:t xml:space="preserve">1.Наименование проекта: </w:t>
            </w:r>
            <w:r w:rsidR="00AF2CF9" w:rsidRPr="002322D0">
              <w:rPr>
                <w:b/>
                <w:sz w:val="29"/>
                <w:szCs w:val="29"/>
              </w:rPr>
              <w:t>«</w:t>
            </w:r>
            <w:r w:rsidRPr="002322D0">
              <w:rPr>
                <w:b/>
                <w:sz w:val="29"/>
                <w:szCs w:val="29"/>
              </w:rPr>
              <w:t>Живая вода</w:t>
            </w:r>
            <w:r w:rsidR="00AF2CF9" w:rsidRPr="002322D0">
              <w:rPr>
                <w:b/>
                <w:sz w:val="29"/>
                <w:szCs w:val="29"/>
              </w:rPr>
              <w:t>»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D527C5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2.Срок реализации проекта: </w:t>
            </w:r>
            <w:r w:rsidR="00D527C5">
              <w:rPr>
                <w:sz w:val="29"/>
                <w:szCs w:val="29"/>
              </w:rPr>
              <w:t>2 года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3F4B8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3.Организация-заявитель, предлагающая проект: </w:t>
            </w:r>
            <w:r w:rsidR="003F4B86" w:rsidRPr="00D527C5">
              <w:rPr>
                <w:sz w:val="29"/>
                <w:szCs w:val="29"/>
              </w:rPr>
              <w:t>учреждение здравоохранения</w:t>
            </w:r>
            <w:r w:rsidRPr="00D527C5">
              <w:rPr>
                <w:sz w:val="29"/>
                <w:szCs w:val="29"/>
              </w:rPr>
              <w:t xml:space="preserve"> «</w:t>
            </w:r>
            <w:proofErr w:type="spellStart"/>
            <w:r w:rsidRPr="00D527C5">
              <w:rPr>
                <w:sz w:val="29"/>
                <w:szCs w:val="29"/>
              </w:rPr>
              <w:t>Червенская</w:t>
            </w:r>
            <w:proofErr w:type="spellEnd"/>
            <w:r w:rsidRPr="00D527C5">
              <w:rPr>
                <w:sz w:val="29"/>
                <w:szCs w:val="29"/>
              </w:rPr>
              <w:t xml:space="preserve"> центральная районная больница»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3F4B8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4.Цел</w:t>
            </w:r>
            <w:r w:rsidR="003F4B86" w:rsidRPr="00D527C5">
              <w:rPr>
                <w:sz w:val="29"/>
                <w:szCs w:val="29"/>
              </w:rPr>
              <w:t>ь</w:t>
            </w:r>
            <w:r w:rsidRPr="00D527C5">
              <w:rPr>
                <w:sz w:val="29"/>
                <w:szCs w:val="29"/>
              </w:rPr>
              <w:t xml:space="preserve"> проекта:</w:t>
            </w:r>
            <w:r w:rsidR="003F4B86" w:rsidRPr="00D527C5">
              <w:rPr>
                <w:sz w:val="29"/>
                <w:szCs w:val="29"/>
              </w:rPr>
              <w:t xml:space="preserve"> с</w:t>
            </w:r>
            <w:r w:rsidR="00AF2CF9" w:rsidRPr="00D527C5">
              <w:rPr>
                <w:sz w:val="29"/>
                <w:szCs w:val="29"/>
              </w:rPr>
              <w:t>оздание благоприя</w:t>
            </w:r>
            <w:r w:rsidR="003F4B86" w:rsidRPr="00D527C5">
              <w:rPr>
                <w:sz w:val="29"/>
                <w:szCs w:val="29"/>
              </w:rPr>
              <w:t>тных условий для реабилитации и </w:t>
            </w:r>
            <w:r w:rsidR="00AF2CF9" w:rsidRPr="00D527C5">
              <w:rPr>
                <w:sz w:val="29"/>
                <w:szCs w:val="29"/>
              </w:rPr>
              <w:t xml:space="preserve">сохранения здоровья </w:t>
            </w:r>
            <w:r w:rsidR="008B626B" w:rsidRPr="00D527C5">
              <w:rPr>
                <w:sz w:val="29"/>
                <w:szCs w:val="29"/>
              </w:rPr>
              <w:t>людей</w:t>
            </w:r>
            <w:r w:rsidR="00AF2CF9" w:rsidRPr="00D527C5">
              <w:rPr>
                <w:sz w:val="29"/>
                <w:szCs w:val="29"/>
              </w:rPr>
              <w:t>, веден</w:t>
            </w:r>
            <w:r w:rsidR="003F4B86" w:rsidRPr="00D527C5">
              <w:rPr>
                <w:sz w:val="29"/>
                <w:szCs w:val="29"/>
              </w:rPr>
              <w:t>ия ими активного образа жизни и </w:t>
            </w:r>
            <w:r w:rsidR="00AF2CF9" w:rsidRPr="00D527C5">
              <w:rPr>
                <w:sz w:val="29"/>
                <w:szCs w:val="29"/>
              </w:rPr>
              <w:t>улучшения качества жизни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26B" w:rsidRPr="00D527C5" w:rsidRDefault="00AB6BFC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5.Задачи, планируемые к выполнению в рамках реализации проекта: </w:t>
            </w:r>
          </w:p>
          <w:p w:rsidR="008B626B" w:rsidRPr="00D527C5" w:rsidRDefault="008B626B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- </w:t>
            </w:r>
            <w:r w:rsidR="00AB6BFC" w:rsidRPr="00D527C5">
              <w:rPr>
                <w:sz w:val="29"/>
                <w:szCs w:val="29"/>
              </w:rPr>
              <w:t>с</w:t>
            </w:r>
            <w:r w:rsidRPr="00D527C5">
              <w:rPr>
                <w:sz w:val="29"/>
                <w:szCs w:val="29"/>
              </w:rPr>
              <w:t>охранение и укрепление здоровья</w:t>
            </w:r>
            <w:r w:rsidR="00557AD9" w:rsidRPr="00D527C5">
              <w:rPr>
                <w:sz w:val="29"/>
                <w:szCs w:val="29"/>
              </w:rPr>
              <w:t xml:space="preserve"> всех слоев населения</w:t>
            </w:r>
            <w:r w:rsidRPr="00D527C5">
              <w:rPr>
                <w:sz w:val="29"/>
                <w:szCs w:val="29"/>
              </w:rPr>
              <w:t>;</w:t>
            </w:r>
          </w:p>
          <w:p w:rsidR="00AB6BFC" w:rsidRPr="00D527C5" w:rsidRDefault="008B626B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-</w:t>
            </w:r>
            <w:r w:rsidR="003F4B86" w:rsidRPr="00D527C5">
              <w:rPr>
                <w:sz w:val="29"/>
                <w:szCs w:val="29"/>
              </w:rPr>
              <w:t xml:space="preserve"> </w:t>
            </w:r>
            <w:r w:rsidR="00AB6BFC" w:rsidRPr="00D527C5">
              <w:rPr>
                <w:sz w:val="29"/>
                <w:szCs w:val="29"/>
              </w:rPr>
              <w:t>предотвращ</w:t>
            </w:r>
            <w:r w:rsidRPr="00D527C5">
              <w:rPr>
                <w:sz w:val="29"/>
                <w:szCs w:val="29"/>
              </w:rPr>
              <w:t>ение</w:t>
            </w:r>
            <w:r w:rsidR="002D155F" w:rsidRPr="00D527C5">
              <w:rPr>
                <w:sz w:val="29"/>
                <w:szCs w:val="29"/>
              </w:rPr>
              <w:t xml:space="preserve"> обострений и</w:t>
            </w:r>
            <w:r w:rsidRPr="00D527C5">
              <w:rPr>
                <w:sz w:val="29"/>
                <w:szCs w:val="29"/>
              </w:rPr>
              <w:t xml:space="preserve"> осложнений</w:t>
            </w:r>
            <w:r w:rsidR="002D155F" w:rsidRPr="00D527C5">
              <w:rPr>
                <w:sz w:val="29"/>
                <w:szCs w:val="29"/>
              </w:rPr>
              <w:t xml:space="preserve"> хронических заболеваний</w:t>
            </w:r>
            <w:r w:rsidR="003F4B86" w:rsidRPr="00D527C5">
              <w:rPr>
                <w:sz w:val="29"/>
                <w:szCs w:val="29"/>
              </w:rPr>
              <w:t xml:space="preserve"> у </w:t>
            </w:r>
            <w:r w:rsidR="00557AD9" w:rsidRPr="00D527C5">
              <w:rPr>
                <w:sz w:val="29"/>
                <w:szCs w:val="29"/>
              </w:rPr>
              <w:t>детей и взрослых</w:t>
            </w:r>
            <w:r w:rsidRPr="00D527C5">
              <w:rPr>
                <w:sz w:val="29"/>
                <w:szCs w:val="29"/>
              </w:rPr>
              <w:t>;</w:t>
            </w:r>
          </w:p>
          <w:p w:rsidR="008B626B" w:rsidRPr="00D527C5" w:rsidRDefault="007B3BE7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- </w:t>
            </w:r>
            <w:r w:rsidR="008B626B" w:rsidRPr="00D527C5">
              <w:rPr>
                <w:sz w:val="29"/>
                <w:szCs w:val="29"/>
              </w:rPr>
              <w:t>снижение временной нетрудоспособности и длительности пребывания пациентов в стационаре</w:t>
            </w:r>
            <w:r w:rsidR="002D155F" w:rsidRPr="00D527C5">
              <w:rPr>
                <w:sz w:val="29"/>
                <w:szCs w:val="29"/>
              </w:rPr>
              <w:t>;</w:t>
            </w:r>
          </w:p>
          <w:p w:rsidR="00443D06" w:rsidRPr="00D527C5" w:rsidRDefault="00443D06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- </w:t>
            </w:r>
            <w:r w:rsidRPr="00D527C5">
              <w:rPr>
                <w:color w:val="000000"/>
                <w:sz w:val="29"/>
                <w:szCs w:val="29"/>
              </w:rPr>
              <w:t>комплексная реабилитационная терапия</w:t>
            </w:r>
            <w:r w:rsidR="007B3BE7" w:rsidRPr="00D527C5">
              <w:rPr>
                <w:color w:val="000000"/>
                <w:sz w:val="29"/>
                <w:szCs w:val="29"/>
              </w:rPr>
              <w:t xml:space="preserve"> у детей (с аутизмом, детским церебральным </w:t>
            </w:r>
            <w:r w:rsidR="00794569" w:rsidRPr="00D527C5">
              <w:rPr>
                <w:color w:val="000000"/>
                <w:sz w:val="29"/>
                <w:szCs w:val="29"/>
              </w:rPr>
              <w:t>параличом</w:t>
            </w:r>
            <w:r w:rsidR="007B3BE7" w:rsidRPr="00D527C5">
              <w:rPr>
                <w:color w:val="000000"/>
                <w:sz w:val="29"/>
                <w:szCs w:val="29"/>
              </w:rPr>
              <w:t>, психическими заболеваниями) и взрослых</w:t>
            </w:r>
            <w:r w:rsidR="00024929" w:rsidRPr="00D527C5">
              <w:rPr>
                <w:color w:val="000000"/>
                <w:sz w:val="29"/>
                <w:szCs w:val="29"/>
              </w:rPr>
              <w:t>;</w:t>
            </w:r>
          </w:p>
          <w:p w:rsidR="001C632A" w:rsidRPr="00D527C5" w:rsidRDefault="002D155F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- снижение смертности, инвалидности населения, </w:t>
            </w:r>
            <w:r w:rsidR="00557AD9" w:rsidRPr="00D527C5">
              <w:rPr>
                <w:sz w:val="29"/>
                <w:szCs w:val="29"/>
              </w:rPr>
              <w:t>улучшение</w:t>
            </w:r>
            <w:r w:rsidRPr="00D527C5">
              <w:rPr>
                <w:sz w:val="29"/>
                <w:szCs w:val="29"/>
              </w:rPr>
              <w:t xml:space="preserve"> качества жизни;</w:t>
            </w:r>
          </w:p>
          <w:p w:rsidR="002D155F" w:rsidRPr="00D527C5" w:rsidRDefault="001C632A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- </w:t>
            </w:r>
            <w:r w:rsidR="00557AD9" w:rsidRPr="00D527C5">
              <w:rPr>
                <w:sz w:val="29"/>
                <w:szCs w:val="29"/>
              </w:rPr>
              <w:t>увеличение продолжительности жизни</w:t>
            </w:r>
            <w:r w:rsidRPr="00D527C5">
              <w:rPr>
                <w:sz w:val="29"/>
                <w:szCs w:val="29"/>
              </w:rPr>
              <w:t>;</w:t>
            </w:r>
          </w:p>
          <w:p w:rsidR="008B626B" w:rsidRPr="00D527C5" w:rsidRDefault="008B626B" w:rsidP="008B626B">
            <w:pPr>
              <w:jc w:val="both"/>
              <w:rPr>
                <w:color w:val="000000"/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- </w:t>
            </w:r>
            <w:r w:rsidRPr="00D527C5">
              <w:rPr>
                <w:color w:val="000000"/>
                <w:sz w:val="29"/>
                <w:szCs w:val="29"/>
              </w:rPr>
              <w:t>реконструкция помещения для водолечебницы;</w:t>
            </w:r>
          </w:p>
          <w:p w:rsidR="008B626B" w:rsidRPr="00D527C5" w:rsidRDefault="008B626B" w:rsidP="00557AD9">
            <w:pPr>
              <w:jc w:val="both"/>
              <w:rPr>
                <w:color w:val="000000"/>
                <w:sz w:val="29"/>
                <w:szCs w:val="29"/>
              </w:rPr>
            </w:pPr>
            <w:r w:rsidRPr="00D527C5">
              <w:rPr>
                <w:color w:val="000000"/>
                <w:sz w:val="29"/>
                <w:szCs w:val="29"/>
              </w:rPr>
              <w:t>- приобретение специал</w:t>
            </w:r>
            <w:r w:rsidR="00BF0E45" w:rsidRPr="00D527C5">
              <w:rPr>
                <w:color w:val="000000"/>
                <w:sz w:val="29"/>
                <w:szCs w:val="29"/>
              </w:rPr>
              <w:t>ьного технического оборудования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6.Целевая группа</w:t>
            </w:r>
            <w:r w:rsidR="00BF0E45" w:rsidRPr="00D527C5">
              <w:rPr>
                <w:sz w:val="29"/>
                <w:szCs w:val="29"/>
              </w:rPr>
              <w:t xml:space="preserve">: население </w:t>
            </w:r>
            <w:proofErr w:type="spellStart"/>
            <w:r w:rsidR="00BF0E45" w:rsidRPr="00D527C5">
              <w:rPr>
                <w:sz w:val="29"/>
                <w:szCs w:val="29"/>
              </w:rPr>
              <w:t>Червенского</w:t>
            </w:r>
            <w:proofErr w:type="spellEnd"/>
            <w:r w:rsidR="00BF0E45" w:rsidRPr="00D527C5">
              <w:rPr>
                <w:sz w:val="29"/>
                <w:szCs w:val="29"/>
              </w:rPr>
              <w:t xml:space="preserve"> района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E7" w:rsidRPr="00D527C5" w:rsidRDefault="00AB6BFC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7.Краткое описание мероприятий в рамках проекта:</w:t>
            </w:r>
          </w:p>
          <w:p w:rsidR="00A055E7" w:rsidRPr="00D527C5" w:rsidRDefault="003F4B86" w:rsidP="003F4B86">
            <w:pPr>
              <w:ind w:firstLine="142"/>
              <w:jc w:val="both"/>
              <w:rPr>
                <w:sz w:val="29"/>
                <w:szCs w:val="29"/>
              </w:rPr>
            </w:pPr>
            <w:r w:rsidRPr="00D527C5">
              <w:rPr>
                <w:color w:val="000000"/>
                <w:sz w:val="29"/>
                <w:szCs w:val="29"/>
              </w:rPr>
              <w:t xml:space="preserve"> </w:t>
            </w:r>
            <w:r w:rsidR="008E2744" w:rsidRPr="00D527C5">
              <w:rPr>
                <w:color w:val="000000"/>
                <w:sz w:val="29"/>
                <w:szCs w:val="29"/>
              </w:rPr>
              <w:t xml:space="preserve">Водолечебница – это отделение </w:t>
            </w:r>
            <w:r w:rsidRPr="00D527C5">
              <w:rPr>
                <w:color w:val="000000"/>
                <w:sz w:val="29"/>
                <w:szCs w:val="29"/>
              </w:rPr>
              <w:t>для реабилитационных процедур с </w:t>
            </w:r>
            <w:r w:rsidR="008E2744" w:rsidRPr="00D527C5">
              <w:rPr>
                <w:color w:val="000000"/>
                <w:sz w:val="29"/>
                <w:szCs w:val="29"/>
              </w:rPr>
              <w:t xml:space="preserve">использованием </w:t>
            </w:r>
            <w:r w:rsidR="00557AD9" w:rsidRPr="00D527C5">
              <w:rPr>
                <w:color w:val="000000"/>
                <w:sz w:val="29"/>
                <w:szCs w:val="29"/>
              </w:rPr>
              <w:t>лечебных свойств</w:t>
            </w:r>
            <w:r w:rsidR="008E2744" w:rsidRPr="00D527C5">
              <w:rPr>
                <w:color w:val="000000"/>
                <w:sz w:val="29"/>
                <w:szCs w:val="29"/>
              </w:rPr>
              <w:t xml:space="preserve"> пресной воды, а также искусственно приготовленных минеральных вод. Проведение </w:t>
            </w:r>
            <w:r w:rsidR="00020311" w:rsidRPr="00D527C5">
              <w:rPr>
                <w:color w:val="000000"/>
                <w:sz w:val="29"/>
                <w:szCs w:val="29"/>
              </w:rPr>
              <w:t xml:space="preserve">процедур с принятием лечебных ванн, таких как: хлоридно-натриевые, </w:t>
            </w:r>
            <w:proofErr w:type="spellStart"/>
            <w:r w:rsidR="00020311" w:rsidRPr="00D527C5">
              <w:rPr>
                <w:color w:val="000000"/>
                <w:sz w:val="29"/>
                <w:szCs w:val="29"/>
              </w:rPr>
              <w:t>йодобромные</w:t>
            </w:r>
            <w:proofErr w:type="spellEnd"/>
            <w:r w:rsidR="00020311" w:rsidRPr="00D527C5">
              <w:rPr>
                <w:color w:val="000000"/>
                <w:sz w:val="29"/>
                <w:szCs w:val="29"/>
              </w:rPr>
              <w:t xml:space="preserve">, </w:t>
            </w:r>
            <w:proofErr w:type="spellStart"/>
            <w:r w:rsidR="00020311" w:rsidRPr="00D527C5">
              <w:rPr>
                <w:color w:val="000000"/>
                <w:sz w:val="29"/>
                <w:szCs w:val="29"/>
              </w:rPr>
              <w:t>пантомагниевые</w:t>
            </w:r>
            <w:proofErr w:type="spellEnd"/>
            <w:r w:rsidRPr="00D527C5">
              <w:rPr>
                <w:sz w:val="29"/>
                <w:szCs w:val="29"/>
              </w:rPr>
              <w:t>.</w:t>
            </w:r>
          </w:p>
          <w:p w:rsidR="00A055E7" w:rsidRPr="00D527C5" w:rsidRDefault="003F4B86" w:rsidP="003F4B8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  1. </w:t>
            </w:r>
            <w:r w:rsidR="00A055E7" w:rsidRPr="00D527C5">
              <w:rPr>
                <w:sz w:val="29"/>
                <w:szCs w:val="29"/>
              </w:rPr>
              <w:t>Создание условий для профессионального роста и развития специалистов учреждения</w:t>
            </w:r>
            <w:r w:rsidRPr="00D527C5">
              <w:rPr>
                <w:sz w:val="29"/>
                <w:szCs w:val="29"/>
              </w:rPr>
              <w:t>.</w:t>
            </w:r>
          </w:p>
          <w:p w:rsidR="00A055E7" w:rsidRPr="00D527C5" w:rsidRDefault="003F4B86" w:rsidP="00A055E7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  2. </w:t>
            </w:r>
            <w:r w:rsidR="00A055E7" w:rsidRPr="00D527C5">
              <w:rPr>
                <w:sz w:val="29"/>
                <w:szCs w:val="29"/>
              </w:rPr>
              <w:t>Р</w:t>
            </w:r>
            <w:r w:rsidR="00AB6BFC" w:rsidRPr="00D527C5">
              <w:rPr>
                <w:sz w:val="29"/>
                <w:szCs w:val="29"/>
              </w:rPr>
              <w:t>аспространение</w:t>
            </w:r>
            <w:r w:rsidRPr="00D527C5">
              <w:rPr>
                <w:sz w:val="29"/>
                <w:szCs w:val="29"/>
              </w:rPr>
              <w:t xml:space="preserve"> информации о проекте через СМИ.</w:t>
            </w:r>
          </w:p>
          <w:p w:rsidR="00AB6BFC" w:rsidRPr="00D527C5" w:rsidRDefault="003F4B86" w:rsidP="00A055E7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  3. </w:t>
            </w:r>
            <w:r w:rsidR="00A055E7" w:rsidRPr="00D527C5">
              <w:rPr>
                <w:sz w:val="29"/>
                <w:szCs w:val="29"/>
              </w:rPr>
              <w:t>О</w:t>
            </w:r>
            <w:r w:rsidR="00AB6BFC" w:rsidRPr="00D527C5">
              <w:rPr>
                <w:sz w:val="29"/>
                <w:szCs w:val="29"/>
              </w:rPr>
              <w:t xml:space="preserve">бмен опытом </w:t>
            </w:r>
            <w:r w:rsidR="00BF0E45" w:rsidRPr="00D527C5">
              <w:rPr>
                <w:sz w:val="29"/>
                <w:szCs w:val="29"/>
              </w:rPr>
              <w:t>с заинтересованными структурами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0D1220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8.Общий объем финансирования (в долларах США): </w:t>
            </w:r>
            <w:r w:rsidR="000D1220" w:rsidRPr="00D527C5">
              <w:rPr>
                <w:sz w:val="29"/>
                <w:szCs w:val="29"/>
              </w:rPr>
              <w:t>60</w:t>
            </w:r>
            <w:r w:rsidR="00AA041C" w:rsidRPr="00D527C5">
              <w:rPr>
                <w:sz w:val="29"/>
                <w:szCs w:val="29"/>
              </w:rPr>
              <w:t xml:space="preserve"> </w:t>
            </w:r>
            <w:r w:rsidR="000D1220" w:rsidRPr="00D527C5">
              <w:rPr>
                <w:sz w:val="29"/>
                <w:szCs w:val="29"/>
              </w:rPr>
              <w:t>000</w:t>
            </w:r>
          </w:p>
        </w:tc>
      </w:tr>
      <w:tr w:rsidR="00AB6BFC" w:rsidRPr="00D527C5" w:rsidTr="00794569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345006">
            <w:pPr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Источник финансирования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1C" w:rsidRPr="00D527C5" w:rsidRDefault="00AB6BFC" w:rsidP="00345006">
            <w:pPr>
              <w:jc w:val="center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Объем финансирования</w:t>
            </w:r>
            <w:r w:rsidR="00AA041C" w:rsidRPr="00D527C5">
              <w:rPr>
                <w:sz w:val="29"/>
                <w:szCs w:val="29"/>
              </w:rPr>
              <w:t xml:space="preserve"> </w:t>
            </w:r>
          </w:p>
          <w:p w:rsidR="00AB6BFC" w:rsidRPr="00D527C5" w:rsidRDefault="00AB6BFC" w:rsidP="00345006">
            <w:pPr>
              <w:jc w:val="center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(в долларах США)</w:t>
            </w:r>
          </w:p>
        </w:tc>
      </w:tr>
      <w:tr w:rsidR="00AB6BFC" w:rsidRPr="00D527C5" w:rsidTr="00794569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Средства донора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0D1220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54</w:t>
            </w:r>
            <w:r w:rsidR="00BA6BD6" w:rsidRPr="00D527C5">
              <w:rPr>
                <w:sz w:val="29"/>
                <w:szCs w:val="29"/>
              </w:rPr>
              <w:t xml:space="preserve"> </w:t>
            </w:r>
            <w:r w:rsidRPr="00D527C5">
              <w:rPr>
                <w:sz w:val="29"/>
                <w:szCs w:val="29"/>
              </w:rPr>
              <w:t>000</w:t>
            </w:r>
            <w:r w:rsidR="00AB6BFC" w:rsidRPr="00D527C5">
              <w:rPr>
                <w:sz w:val="29"/>
                <w:szCs w:val="29"/>
              </w:rPr>
              <w:t xml:space="preserve"> долларов США</w:t>
            </w:r>
          </w:p>
        </w:tc>
      </w:tr>
      <w:tr w:rsidR="00AB6BFC" w:rsidRPr="00D527C5" w:rsidTr="00794569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345006">
            <w:pPr>
              <w:jc w:val="both"/>
              <w:rPr>
                <w:sz w:val="29"/>
                <w:szCs w:val="29"/>
              </w:rPr>
            </w:pPr>
            <w:proofErr w:type="spellStart"/>
            <w:r w:rsidRPr="00D527C5">
              <w:rPr>
                <w:sz w:val="29"/>
                <w:szCs w:val="29"/>
              </w:rPr>
              <w:t>Софинансирование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557AD9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6</w:t>
            </w:r>
            <w:r w:rsidR="00AA041C" w:rsidRPr="00D527C5">
              <w:rPr>
                <w:sz w:val="29"/>
                <w:szCs w:val="29"/>
              </w:rPr>
              <w:t xml:space="preserve"> </w:t>
            </w:r>
            <w:r w:rsidRPr="00D527C5">
              <w:rPr>
                <w:sz w:val="29"/>
                <w:szCs w:val="29"/>
              </w:rPr>
              <w:t>000 долларов США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BF0E45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9.Место реализации проекта (область/район, город): Минская область,</w:t>
            </w:r>
            <w:r w:rsidR="00BF0E45" w:rsidRPr="00D527C5">
              <w:rPr>
                <w:sz w:val="29"/>
                <w:szCs w:val="29"/>
              </w:rPr>
              <w:br/>
            </w:r>
            <w:proofErr w:type="spellStart"/>
            <w:r w:rsidRPr="00D527C5">
              <w:rPr>
                <w:sz w:val="29"/>
                <w:szCs w:val="29"/>
              </w:rPr>
              <w:t>г.</w:t>
            </w:r>
            <w:r w:rsidR="00AA041C" w:rsidRPr="00D527C5">
              <w:rPr>
                <w:sz w:val="29"/>
                <w:szCs w:val="29"/>
              </w:rPr>
              <w:t>Червень</w:t>
            </w:r>
            <w:proofErr w:type="spellEnd"/>
            <w:r w:rsidR="00AA041C" w:rsidRPr="00D527C5">
              <w:rPr>
                <w:sz w:val="29"/>
                <w:szCs w:val="29"/>
              </w:rPr>
              <w:t xml:space="preserve">, </w:t>
            </w:r>
            <w:proofErr w:type="spellStart"/>
            <w:r w:rsidR="00AA041C" w:rsidRPr="00D527C5">
              <w:rPr>
                <w:sz w:val="29"/>
                <w:szCs w:val="29"/>
              </w:rPr>
              <w:t>ул.</w:t>
            </w:r>
            <w:r w:rsidR="008E2744" w:rsidRPr="00D527C5">
              <w:rPr>
                <w:sz w:val="29"/>
                <w:szCs w:val="29"/>
              </w:rPr>
              <w:t>Барыкина</w:t>
            </w:r>
            <w:proofErr w:type="spellEnd"/>
            <w:r w:rsidR="008E2744" w:rsidRPr="00D527C5">
              <w:rPr>
                <w:sz w:val="29"/>
                <w:szCs w:val="29"/>
              </w:rPr>
              <w:t xml:space="preserve"> 60.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FC" w:rsidRPr="00D527C5" w:rsidRDefault="00AB6BFC" w:rsidP="00345006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10. Ожидаемый эффект: улучшение здоровья населения</w:t>
            </w:r>
            <w:r w:rsidR="00A055E7" w:rsidRPr="00D527C5">
              <w:rPr>
                <w:sz w:val="29"/>
                <w:szCs w:val="29"/>
              </w:rPr>
              <w:t xml:space="preserve"> и качества жизни</w:t>
            </w:r>
            <w:r w:rsidRPr="00D527C5">
              <w:rPr>
                <w:sz w:val="29"/>
                <w:szCs w:val="29"/>
              </w:rPr>
              <w:t>, уменьшение сроков временной нетрудоспособности, снижение инвалидизации.</w:t>
            </w:r>
          </w:p>
        </w:tc>
      </w:tr>
      <w:tr w:rsidR="00AB6BFC" w:rsidRPr="00D527C5" w:rsidTr="00794569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1C" w:rsidRPr="00D527C5" w:rsidRDefault="00AB6BFC" w:rsidP="001C6DF1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11.Контактное лицо: </w:t>
            </w:r>
            <w:proofErr w:type="spellStart"/>
            <w:r w:rsidR="001C6DF1" w:rsidRPr="00D527C5">
              <w:rPr>
                <w:sz w:val="29"/>
                <w:szCs w:val="29"/>
              </w:rPr>
              <w:t>Сецко</w:t>
            </w:r>
            <w:proofErr w:type="spellEnd"/>
            <w:r w:rsidR="001C6DF1" w:rsidRPr="00D527C5">
              <w:rPr>
                <w:sz w:val="29"/>
                <w:szCs w:val="29"/>
              </w:rPr>
              <w:t xml:space="preserve"> Надежда Сергеевна</w:t>
            </w:r>
            <w:r w:rsidRPr="00D527C5">
              <w:rPr>
                <w:sz w:val="29"/>
                <w:szCs w:val="29"/>
              </w:rPr>
              <w:t>,</w:t>
            </w:r>
            <w:r w:rsidR="001C6DF1" w:rsidRPr="00D527C5">
              <w:rPr>
                <w:sz w:val="29"/>
                <w:szCs w:val="29"/>
              </w:rPr>
              <w:t xml:space="preserve"> юрисконсульт</w:t>
            </w:r>
            <w:r w:rsidR="00AA041C" w:rsidRPr="00D527C5">
              <w:rPr>
                <w:sz w:val="29"/>
                <w:szCs w:val="29"/>
              </w:rPr>
              <w:t xml:space="preserve">, </w:t>
            </w:r>
          </w:p>
          <w:p w:rsidR="00AB6BFC" w:rsidRPr="00D527C5" w:rsidRDefault="00AA041C" w:rsidP="001C6DF1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>тел.:</w:t>
            </w:r>
            <w:r w:rsidR="001C6DF1" w:rsidRPr="00D527C5">
              <w:rPr>
                <w:sz w:val="29"/>
                <w:szCs w:val="29"/>
              </w:rPr>
              <w:t xml:space="preserve">  8</w:t>
            </w:r>
            <w:r w:rsidR="00BF0E45" w:rsidRPr="00D527C5">
              <w:rPr>
                <w:sz w:val="29"/>
                <w:szCs w:val="29"/>
              </w:rPr>
              <w:t>(</w:t>
            </w:r>
            <w:r w:rsidR="001C6DF1" w:rsidRPr="00D527C5">
              <w:rPr>
                <w:sz w:val="29"/>
                <w:szCs w:val="29"/>
              </w:rPr>
              <w:t>017</w:t>
            </w:r>
            <w:r w:rsidR="00BF0E45" w:rsidRPr="00D527C5">
              <w:rPr>
                <w:sz w:val="29"/>
                <w:szCs w:val="29"/>
              </w:rPr>
              <w:t xml:space="preserve">) </w:t>
            </w:r>
            <w:r w:rsidR="001C6DF1" w:rsidRPr="00D527C5">
              <w:rPr>
                <w:sz w:val="29"/>
                <w:szCs w:val="29"/>
              </w:rPr>
              <w:t>14 25993</w:t>
            </w:r>
            <w:r w:rsidRPr="00D527C5">
              <w:rPr>
                <w:sz w:val="29"/>
                <w:szCs w:val="29"/>
              </w:rPr>
              <w:t xml:space="preserve">, </w:t>
            </w:r>
            <w:proofErr w:type="spellStart"/>
            <w:r w:rsidRPr="00D527C5">
              <w:rPr>
                <w:sz w:val="29"/>
                <w:szCs w:val="29"/>
              </w:rPr>
              <w:t>эл.почта</w:t>
            </w:r>
            <w:proofErr w:type="spellEnd"/>
            <w:r w:rsidRPr="00D527C5">
              <w:rPr>
                <w:sz w:val="29"/>
                <w:szCs w:val="29"/>
              </w:rPr>
              <w:t>:</w:t>
            </w:r>
            <w:r w:rsidR="00AB6BFC" w:rsidRPr="00D527C5">
              <w:rPr>
                <w:sz w:val="29"/>
                <w:szCs w:val="29"/>
              </w:rPr>
              <w:t xml:space="preserve"> </w:t>
            </w:r>
            <w:r w:rsidR="00AB6BFC" w:rsidRPr="00D527C5">
              <w:rPr>
                <w:bCs/>
                <w:color w:val="000000"/>
                <w:sz w:val="29"/>
                <w:szCs w:val="29"/>
                <w:lang w:val="en-US"/>
              </w:rPr>
              <w:t>office</w:t>
            </w:r>
            <w:r w:rsidR="00AB6BFC" w:rsidRPr="00D527C5">
              <w:rPr>
                <w:bCs/>
                <w:color w:val="000000"/>
                <w:sz w:val="29"/>
                <w:szCs w:val="29"/>
              </w:rPr>
              <w:t>@</w:t>
            </w:r>
            <w:proofErr w:type="spellStart"/>
            <w:r w:rsidR="00AB6BFC" w:rsidRPr="00D527C5">
              <w:rPr>
                <w:bCs/>
                <w:color w:val="000000"/>
                <w:sz w:val="29"/>
                <w:szCs w:val="29"/>
                <w:lang w:val="en-US"/>
              </w:rPr>
              <w:t>chervenmed</w:t>
            </w:r>
            <w:proofErr w:type="spellEnd"/>
            <w:r w:rsidR="00AB6BFC" w:rsidRPr="00D527C5">
              <w:rPr>
                <w:bCs/>
                <w:color w:val="000000"/>
                <w:sz w:val="29"/>
                <w:szCs w:val="29"/>
              </w:rPr>
              <w:t>.</w:t>
            </w:r>
            <w:r w:rsidR="00AB6BFC" w:rsidRPr="00D527C5">
              <w:rPr>
                <w:bCs/>
                <w:color w:val="000000"/>
                <w:sz w:val="29"/>
                <w:szCs w:val="29"/>
                <w:lang w:val="en-US"/>
              </w:rPr>
              <w:t>by</w:t>
            </w:r>
          </w:p>
        </w:tc>
      </w:tr>
    </w:tbl>
    <w:p w:rsidR="00AB6BFC" w:rsidRPr="00D527C5" w:rsidRDefault="00AB6BFC" w:rsidP="00B371ED">
      <w:pPr>
        <w:rPr>
          <w:rFonts w:ascii="Times New Roman" w:hAnsi="Times New Roman" w:cs="Times New Roman"/>
          <w:sz w:val="32"/>
          <w:szCs w:val="32"/>
        </w:rPr>
      </w:pPr>
    </w:p>
    <w:p w:rsidR="009A4828" w:rsidRPr="00D527C5" w:rsidRDefault="009A4828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D527C5" w:rsidRDefault="00D527C5" w:rsidP="00B371ED">
      <w:pPr>
        <w:rPr>
          <w:rFonts w:ascii="Times New Roman" w:hAnsi="Times New Roman" w:cs="Times New Roman"/>
          <w:sz w:val="32"/>
          <w:szCs w:val="32"/>
        </w:rPr>
      </w:pPr>
    </w:p>
    <w:p w:rsidR="00D527C5" w:rsidRDefault="00D527C5" w:rsidP="00B371ED">
      <w:pPr>
        <w:rPr>
          <w:rFonts w:ascii="Times New Roman" w:hAnsi="Times New Roman" w:cs="Times New Roman"/>
          <w:sz w:val="32"/>
          <w:szCs w:val="32"/>
        </w:rPr>
      </w:pPr>
    </w:p>
    <w:p w:rsidR="00D527C5" w:rsidRDefault="00D527C5" w:rsidP="00B371ED">
      <w:pPr>
        <w:rPr>
          <w:rFonts w:ascii="Times New Roman" w:hAnsi="Times New Roman" w:cs="Times New Roman"/>
          <w:sz w:val="32"/>
          <w:szCs w:val="32"/>
        </w:rPr>
      </w:pPr>
    </w:p>
    <w:p w:rsidR="00D527C5" w:rsidRDefault="00D527C5" w:rsidP="00B371ED">
      <w:pPr>
        <w:rPr>
          <w:rFonts w:ascii="Times New Roman" w:hAnsi="Times New Roman" w:cs="Times New Roman"/>
          <w:sz w:val="32"/>
          <w:szCs w:val="32"/>
        </w:rPr>
      </w:pPr>
    </w:p>
    <w:p w:rsidR="00D527C5" w:rsidRPr="00D527C5" w:rsidRDefault="00D527C5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794569" w:rsidRPr="00D527C5" w:rsidRDefault="00794569" w:rsidP="00B371ED">
      <w:pPr>
        <w:rPr>
          <w:rFonts w:ascii="Times New Roman" w:hAnsi="Times New Roman" w:cs="Times New Roman"/>
          <w:sz w:val="32"/>
          <w:szCs w:val="32"/>
        </w:rPr>
      </w:pPr>
    </w:p>
    <w:p w:rsidR="00D05C44" w:rsidRPr="00794569" w:rsidRDefault="00D05C44" w:rsidP="00D05C44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lastRenderedPageBreak/>
        <w:t xml:space="preserve">Humanitarian project of a healthcare institution </w:t>
      </w:r>
    </w:p>
    <w:p w:rsidR="00D05C44" w:rsidRPr="00794569" w:rsidRDefault="00D05C44" w:rsidP="00D05C44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«</w:t>
      </w:r>
      <w:proofErr w:type="spellStart"/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Chervenskaya</w:t>
      </w:r>
      <w:proofErr w:type="spellEnd"/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 xml:space="preserve"> Central District Hospital»</w:t>
      </w:r>
    </w:p>
    <w:p w:rsidR="00D05C44" w:rsidRPr="00794569" w:rsidRDefault="00D05C44" w:rsidP="00D05C4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D05C44" w:rsidRPr="00794569" w:rsidRDefault="00D05C44" w:rsidP="00D05C44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lang w:val="en-US"/>
        </w:rPr>
      </w:pPr>
      <w:r w:rsidRPr="00794569">
        <w:rPr>
          <w:rFonts w:ascii="Times New Roman" w:hAnsi="Times New Roman" w:cs="Times New Roman"/>
          <w:b/>
          <w:color w:val="000000"/>
          <w:sz w:val="56"/>
          <w:szCs w:val="56"/>
          <w:lang w:val="en-US"/>
        </w:rPr>
        <w:t>«Living water»</w:t>
      </w:r>
    </w:p>
    <w:p w:rsidR="00D05C44" w:rsidRPr="00975BD8" w:rsidRDefault="00D05C44" w:rsidP="00D05C4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05C44" w:rsidRPr="00975BD8" w:rsidRDefault="00D05C44" w:rsidP="00D05C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61C0D7" wp14:editId="502FD1DE">
            <wp:simplePos x="0" y="0"/>
            <wp:positionH relativeFrom="column">
              <wp:posOffset>-280035</wp:posOffset>
            </wp:positionH>
            <wp:positionV relativeFrom="paragraph">
              <wp:posOffset>33655</wp:posOffset>
            </wp:positionV>
            <wp:extent cx="6238875" cy="3505200"/>
            <wp:effectExtent l="19050" t="0" r="9525" b="0"/>
            <wp:wrapTopAndBottom/>
            <wp:docPr id="4" name="Рисунок 1" descr="http://sosny.by/i/pagegallery/592/20271/6NtZTGmWnQDPkfM5FD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ny.by/i/pagegallery/592/20271/6NtZTGmWnQDPkfM5FD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C44" w:rsidRPr="00975BD8" w:rsidRDefault="00D05C44" w:rsidP="00D05C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C44" w:rsidRPr="00975BD8" w:rsidRDefault="00D05C44" w:rsidP="00D05C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322B7" wp14:editId="08A7A3FF">
            <wp:extent cx="1650670" cy="1650670"/>
            <wp:effectExtent l="0" t="0" r="6985" b="6985"/>
            <wp:docPr id="3" name="Рисунок 2" descr="http://qrcoder.ru/code/?http%3A%2F%2Fwww.cherven.gov.by%2Fru%2Fgumanitarnye-proekty%2Fitem%2F10552-gumanitarnyy-proekt-uchrezhdeniya-zdravoohraneniya-chervenskaya-tsentralnaya-rayonnaya-bolnitsa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cherven.gov.by%2Fru%2Fgumanitarnye-proekty%2Fitem%2F10552-gumanitarnyy-proekt-uchrezhdeniya-zdravoohraneniya-chervenskaya-tsentralnaya-rayonnaya-bolnitsa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66" cy="16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44" w:rsidRPr="00D527C5" w:rsidRDefault="00D05C44" w:rsidP="00D05C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5"/>
        <w:gridCol w:w="5532"/>
      </w:tblGrid>
      <w:tr w:rsidR="00D05C44" w:rsidRPr="002322D0" w:rsidTr="00332011">
        <w:trPr>
          <w:trHeight w:val="477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lastRenderedPageBreak/>
              <w:t>1. Project name:  «Water of life»</w:t>
            </w:r>
          </w:p>
        </w:tc>
      </w:tr>
      <w:tr w:rsidR="00D05C44" w:rsidRPr="002322D0" w:rsidTr="00332011">
        <w:trPr>
          <w:trHeight w:val="427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D527C5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2. The project implementation period: </w:t>
            </w:r>
            <w:r w:rsidR="00D527C5" w:rsidRPr="00D527C5">
              <w:rPr>
                <w:sz w:val="29"/>
                <w:szCs w:val="29"/>
                <w:lang w:val="en-US"/>
              </w:rPr>
              <w:t xml:space="preserve">2 </w:t>
            </w:r>
            <w:r w:rsidR="00D527C5">
              <w:rPr>
                <w:sz w:val="29"/>
                <w:szCs w:val="29"/>
                <w:lang w:val="en-US"/>
              </w:rPr>
              <w:t>years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3.Applicant organization proposing the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project:UZ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"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Chervensky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Central district hospital»</w:t>
            </w:r>
          </w:p>
        </w:tc>
      </w:tr>
      <w:tr w:rsidR="00D05C44" w:rsidRPr="00950407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proofErr w:type="gramStart"/>
            <w:r w:rsidRPr="00D527C5">
              <w:rPr>
                <w:sz w:val="29"/>
                <w:szCs w:val="29"/>
                <w:lang w:val="en-US"/>
              </w:rPr>
              <w:t>4.The</w:t>
            </w:r>
            <w:proofErr w:type="gramEnd"/>
            <w:r w:rsidRPr="00D527C5">
              <w:rPr>
                <w:sz w:val="29"/>
                <w:szCs w:val="29"/>
                <w:lang w:val="en-US"/>
              </w:rPr>
              <w:t xml:space="preserve"> objectives of the project: Create an enabling environment for the rehabilitation and preservation of people 's health, active lifestyles and improved quality of life.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5.Tasks to be carried out within the framework of the project: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The preservation and promotion of the health of all segments of the population;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Prevention of exacerbations and complications of chronic diseases in children and adults;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Reduction of temporary incapacity for work and duration of patients stay in hospital;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Comprehensive rehabilitation therapy in children (autism, cerebral palsy, mental illness) and adults;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Reducing mortality and disability, improving the quality of life;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Increase in life expectancy;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- Reconstruction of the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diving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room;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Acquisition of special technical equipment;</w:t>
            </w:r>
          </w:p>
        </w:tc>
      </w:tr>
      <w:tr w:rsidR="00D05C44" w:rsidRPr="002322D0" w:rsidTr="00332011">
        <w:trPr>
          <w:trHeight w:val="491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6.Task Force: Population of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Chervensky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District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7.Project activities summary: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- Water treatment is a department for rehabilitation procedures using the therapeutic properties of fresh water, as well as artificially prepared mineral waters. Treatment bath procedures such as sodium chloride,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iododromic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,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pantomagnium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>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Creation of conditions for professional development and development of specialists of the institution;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Dissemination of information about the project through mass media;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Exchange of experience with interested structures.</w:t>
            </w:r>
          </w:p>
        </w:tc>
      </w:tr>
      <w:tr w:rsidR="00D05C44" w:rsidRPr="002322D0" w:rsidTr="00332011">
        <w:trPr>
          <w:trHeight w:val="489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8.Total funding (United States dollars):60000</w:t>
            </w:r>
          </w:p>
        </w:tc>
      </w:tr>
      <w:tr w:rsidR="00D05C44" w:rsidRPr="002322D0" w:rsidTr="00332011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rPr>
                <w:sz w:val="29"/>
                <w:szCs w:val="29"/>
              </w:rPr>
            </w:pPr>
            <w:proofErr w:type="spellStart"/>
            <w:r w:rsidRPr="00D527C5">
              <w:rPr>
                <w:sz w:val="29"/>
                <w:szCs w:val="29"/>
              </w:rPr>
              <w:t>Financingsource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center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Amount of funding (United States dollars)</w:t>
            </w:r>
          </w:p>
        </w:tc>
      </w:tr>
      <w:tr w:rsidR="00D05C44" w:rsidRPr="00D527C5" w:rsidTr="00332011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proofErr w:type="spellStart"/>
            <w:r w:rsidRPr="00D527C5">
              <w:rPr>
                <w:sz w:val="29"/>
                <w:szCs w:val="29"/>
              </w:rPr>
              <w:t>Meansofthedonor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54000 US </w:t>
            </w:r>
            <w:proofErr w:type="spellStart"/>
            <w:r w:rsidRPr="00D527C5">
              <w:rPr>
                <w:sz w:val="29"/>
                <w:szCs w:val="29"/>
              </w:rPr>
              <w:t>dollars</w:t>
            </w:r>
            <w:proofErr w:type="spellEnd"/>
          </w:p>
        </w:tc>
      </w:tr>
      <w:tr w:rsidR="00D05C44" w:rsidRPr="00D527C5" w:rsidTr="00332011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proofErr w:type="spellStart"/>
            <w:r w:rsidRPr="00D527C5">
              <w:rPr>
                <w:sz w:val="29"/>
                <w:szCs w:val="29"/>
              </w:rPr>
              <w:t>Co-funding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6000 US </w:t>
            </w:r>
            <w:proofErr w:type="spellStart"/>
            <w:r w:rsidRPr="00D527C5">
              <w:rPr>
                <w:sz w:val="29"/>
                <w:szCs w:val="29"/>
              </w:rPr>
              <w:t>dollars</w:t>
            </w:r>
            <w:proofErr w:type="spellEnd"/>
          </w:p>
        </w:tc>
      </w:tr>
      <w:tr w:rsidR="00D05C44" w:rsidRPr="00950407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proofErr w:type="gramStart"/>
            <w:r w:rsidRPr="00D527C5">
              <w:rPr>
                <w:sz w:val="29"/>
                <w:szCs w:val="29"/>
                <w:lang w:val="en-US"/>
              </w:rPr>
              <w:t>9.Location</w:t>
            </w:r>
            <w:proofErr w:type="gramEnd"/>
            <w:r w:rsidRPr="00D527C5">
              <w:rPr>
                <w:sz w:val="29"/>
                <w:szCs w:val="29"/>
                <w:lang w:val="en-US"/>
              </w:rPr>
              <w:t xml:space="preserve"> of the project (region/district, city):Minsk region, </w:t>
            </w:r>
            <w:r w:rsidRPr="00D527C5">
              <w:rPr>
                <w:sz w:val="29"/>
                <w:szCs w:val="29"/>
              </w:rPr>
              <w:t>С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herven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,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Barykin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str. 60.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10. The expected effect is to improve the health of the population and the quality of life, reduce the duration of temporary incapacity to work, and reduce disability.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11.Contact person: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Nadezhda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Setsko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>, Legal Adviser, 801714 25993, office@chervenmed.by</w:t>
            </w:r>
          </w:p>
        </w:tc>
      </w:tr>
    </w:tbl>
    <w:p w:rsidR="00D05C44" w:rsidRPr="00293322" w:rsidRDefault="00D05C44" w:rsidP="00D05C4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A4828" w:rsidRPr="00D05C44" w:rsidRDefault="009A4828" w:rsidP="00276F2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9A4828" w:rsidRPr="00D05C44" w:rsidSect="00794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666"/>
    <w:multiLevelType w:val="hybridMultilevel"/>
    <w:tmpl w:val="1BD41BDE"/>
    <w:lvl w:ilvl="0" w:tplc="FA065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D73F58"/>
    <w:multiLevelType w:val="hybridMultilevel"/>
    <w:tmpl w:val="5CFC8B22"/>
    <w:lvl w:ilvl="0" w:tplc="A27AD3C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8A6"/>
    <w:rsid w:val="00020311"/>
    <w:rsid w:val="00020CBB"/>
    <w:rsid w:val="00024929"/>
    <w:rsid w:val="00066D02"/>
    <w:rsid w:val="000D1220"/>
    <w:rsid w:val="001955BF"/>
    <w:rsid w:val="001C632A"/>
    <w:rsid w:val="001C6DF1"/>
    <w:rsid w:val="002129C5"/>
    <w:rsid w:val="002322D0"/>
    <w:rsid w:val="00276F21"/>
    <w:rsid w:val="00292214"/>
    <w:rsid w:val="00293322"/>
    <w:rsid w:val="002D155F"/>
    <w:rsid w:val="00316E27"/>
    <w:rsid w:val="00332011"/>
    <w:rsid w:val="00383165"/>
    <w:rsid w:val="003963BE"/>
    <w:rsid w:val="003A0720"/>
    <w:rsid w:val="003F34A4"/>
    <w:rsid w:val="003F4B86"/>
    <w:rsid w:val="00443D06"/>
    <w:rsid w:val="004456F4"/>
    <w:rsid w:val="00460A9A"/>
    <w:rsid w:val="004848F5"/>
    <w:rsid w:val="004D7B34"/>
    <w:rsid w:val="004E556D"/>
    <w:rsid w:val="00550078"/>
    <w:rsid w:val="00557AD9"/>
    <w:rsid w:val="0063389C"/>
    <w:rsid w:val="00647C1B"/>
    <w:rsid w:val="0078648B"/>
    <w:rsid w:val="00794569"/>
    <w:rsid w:val="007B3BE7"/>
    <w:rsid w:val="00825ABE"/>
    <w:rsid w:val="00847A24"/>
    <w:rsid w:val="008B5124"/>
    <w:rsid w:val="008B626B"/>
    <w:rsid w:val="008E2744"/>
    <w:rsid w:val="00950407"/>
    <w:rsid w:val="009A4828"/>
    <w:rsid w:val="009B0CD1"/>
    <w:rsid w:val="009E53A7"/>
    <w:rsid w:val="00A055E7"/>
    <w:rsid w:val="00A05B67"/>
    <w:rsid w:val="00AA041C"/>
    <w:rsid w:val="00AB6BFC"/>
    <w:rsid w:val="00AF2CF9"/>
    <w:rsid w:val="00B371ED"/>
    <w:rsid w:val="00B658A6"/>
    <w:rsid w:val="00BA6BD6"/>
    <w:rsid w:val="00BF0E45"/>
    <w:rsid w:val="00C93A2A"/>
    <w:rsid w:val="00D05C44"/>
    <w:rsid w:val="00D527C5"/>
    <w:rsid w:val="00DC6EFE"/>
    <w:rsid w:val="00E20936"/>
    <w:rsid w:val="00E23B97"/>
    <w:rsid w:val="00FC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6A71-ED82-42CF-8D60-9CAB65FB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25ABE"/>
    <w:pPr>
      <w:widowControl w:val="0"/>
      <w:autoSpaceDE w:val="0"/>
      <w:autoSpaceDN w:val="0"/>
      <w:adjustRightInd w:val="0"/>
      <w:spacing w:after="0" w:line="333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48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CBB"/>
    <w:pPr>
      <w:ind w:left="720"/>
      <w:contextualSpacing/>
    </w:pPr>
  </w:style>
  <w:style w:type="table" w:styleId="a5">
    <w:name w:val="Table Grid"/>
    <w:basedOn w:val="a1"/>
    <w:uiPriority w:val="59"/>
    <w:rsid w:val="00AB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20</cp:revision>
  <cp:lastPrinted>2021-12-01T11:43:00Z</cp:lastPrinted>
  <dcterms:created xsi:type="dcterms:W3CDTF">2021-03-23T11:16:00Z</dcterms:created>
  <dcterms:modified xsi:type="dcterms:W3CDTF">2021-12-01T11:43:00Z</dcterms:modified>
</cp:coreProperties>
</file>