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55" w:rsidRPr="00313B39" w:rsidRDefault="00D33255" w:rsidP="00080550">
      <w:pPr>
        <w:jc w:val="center"/>
        <w:rPr>
          <w:color w:val="7030A0"/>
          <w:sz w:val="36"/>
          <w:szCs w:val="36"/>
        </w:rPr>
      </w:pPr>
      <w:r w:rsidRPr="00313B39">
        <w:rPr>
          <w:b/>
          <w:color w:val="7030A0"/>
          <w:sz w:val="36"/>
          <w:szCs w:val="36"/>
        </w:rPr>
        <w:t xml:space="preserve">Гуманитарный проект </w:t>
      </w:r>
      <w:r w:rsidRPr="00080550">
        <w:rPr>
          <w:color w:val="7030A0"/>
          <w:sz w:val="36"/>
          <w:szCs w:val="36"/>
        </w:rPr>
        <w:t>“</w:t>
      </w:r>
      <w:r w:rsidRPr="00313B39">
        <w:rPr>
          <w:b/>
          <w:color w:val="7030A0"/>
          <w:sz w:val="36"/>
          <w:szCs w:val="36"/>
        </w:rPr>
        <w:t>Мирный атом</w:t>
      </w:r>
      <w:r w:rsidRPr="00080550">
        <w:rPr>
          <w:color w:val="7030A0"/>
          <w:sz w:val="36"/>
          <w:szCs w:val="36"/>
        </w:rPr>
        <w:t>”</w:t>
      </w:r>
    </w:p>
    <w:p w:rsidR="00D33255" w:rsidRDefault="00D33255" w:rsidP="00142E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2777"/>
        <w:gridCol w:w="309"/>
        <w:gridCol w:w="3596"/>
      </w:tblGrid>
      <w:tr w:rsidR="00D33255" w:rsidRPr="00C27F5F" w:rsidTr="00560F76">
        <w:tc>
          <w:tcPr>
            <w:tcW w:w="2857" w:type="dxa"/>
            <w:tcBorders>
              <w:top w:val="nil"/>
              <w:left w:val="nil"/>
              <w:right w:val="nil"/>
            </w:tcBorders>
          </w:tcPr>
          <w:p w:rsidR="00D33255" w:rsidRPr="00C27F5F" w:rsidRDefault="00B52474" w:rsidP="00F1079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2f466a7b1cef9c1e04facc2e872041eb.jpg" style="width:136.5pt;height:119.25pt;visibility:visible">
                  <v:imagedata r:id="rId4" o:title=""/>
                </v:shape>
              </w:pic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right w:val="nil"/>
            </w:tcBorders>
          </w:tcPr>
          <w:p w:rsidR="00D33255" w:rsidRPr="00C27F5F" w:rsidRDefault="00B52474" w:rsidP="00F1079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i1026" type="#_x0000_t75" alt="images.jpg" style="width:146.25pt;height:119.25pt;visibility:visible">
                  <v:imagedata r:id="rId5" o:title=""/>
                </v:shape>
              </w:pict>
            </w:r>
          </w:p>
        </w:tc>
        <w:tc>
          <w:tcPr>
            <w:tcW w:w="3856" w:type="dxa"/>
            <w:tcBorders>
              <w:top w:val="nil"/>
              <w:left w:val="nil"/>
              <w:right w:val="nil"/>
            </w:tcBorders>
          </w:tcPr>
          <w:p w:rsidR="00D33255" w:rsidRPr="00C27F5F" w:rsidRDefault="00B52474" w:rsidP="00F1079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i1027" type="#_x0000_t75" alt="скачанные файлы.jpg" style="width:172.5pt;height:118.5pt;visibility:visible">
                  <v:imagedata r:id="rId6" o:title=""/>
                </v:shape>
              </w:pict>
            </w:r>
          </w:p>
        </w:tc>
      </w:tr>
      <w:tr w:rsidR="00D33255" w:rsidRPr="00C27F5F" w:rsidTr="00142E03">
        <w:tc>
          <w:tcPr>
            <w:tcW w:w="9571" w:type="dxa"/>
            <w:gridSpan w:val="4"/>
          </w:tcPr>
          <w:p w:rsidR="00D33255" w:rsidRPr="00F1079E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 w:rsidRPr="00F1079E">
              <w:rPr>
                <w:b/>
                <w:sz w:val="30"/>
                <w:szCs w:val="30"/>
              </w:rPr>
              <w:t xml:space="preserve">1.Наименование </w:t>
            </w:r>
            <w:proofErr w:type="spellStart"/>
            <w:proofErr w:type="gramStart"/>
            <w:r w:rsidRPr="00F1079E">
              <w:rPr>
                <w:b/>
                <w:sz w:val="30"/>
                <w:szCs w:val="30"/>
              </w:rPr>
              <w:t>проекта</w:t>
            </w:r>
            <w:r>
              <w:rPr>
                <w:sz w:val="30"/>
                <w:szCs w:val="30"/>
              </w:rPr>
              <w:t>:</w:t>
            </w:r>
            <w:r w:rsidRPr="00560F76">
              <w:rPr>
                <w:sz w:val="30"/>
                <w:szCs w:val="30"/>
              </w:rPr>
              <w:t>Мирный</w:t>
            </w:r>
            <w:proofErr w:type="spellEnd"/>
            <w:proofErr w:type="gramEnd"/>
            <w:r w:rsidRPr="00560F76">
              <w:rPr>
                <w:sz w:val="30"/>
                <w:szCs w:val="30"/>
              </w:rPr>
              <w:t xml:space="preserve"> атом</w:t>
            </w:r>
            <w:r w:rsidRPr="009C21F3">
              <w:rPr>
                <w:sz w:val="30"/>
                <w:szCs w:val="30"/>
              </w:rPr>
              <w:t>.</w:t>
            </w:r>
          </w:p>
        </w:tc>
      </w:tr>
      <w:tr w:rsidR="00D33255" w:rsidRPr="00C27F5F" w:rsidTr="00142E03">
        <w:trPr>
          <w:trHeight w:val="220"/>
        </w:trPr>
        <w:tc>
          <w:tcPr>
            <w:tcW w:w="9571" w:type="dxa"/>
            <w:gridSpan w:val="4"/>
          </w:tcPr>
          <w:p w:rsidR="00D33255" w:rsidRPr="00F1079E" w:rsidRDefault="00D33255" w:rsidP="00080550">
            <w:pPr>
              <w:pStyle w:val="a5"/>
              <w:jc w:val="both"/>
              <w:rPr>
                <w:sz w:val="30"/>
                <w:szCs w:val="30"/>
              </w:rPr>
            </w:pPr>
            <w:r w:rsidRPr="00F1079E">
              <w:rPr>
                <w:b/>
                <w:sz w:val="30"/>
                <w:szCs w:val="30"/>
              </w:rPr>
              <w:t>2.Срок реализации проекта</w:t>
            </w:r>
            <w:r>
              <w:rPr>
                <w:sz w:val="30"/>
                <w:szCs w:val="30"/>
              </w:rPr>
              <w:t>: 24 месяца</w:t>
            </w:r>
          </w:p>
        </w:tc>
      </w:tr>
      <w:tr w:rsidR="00D33255" w:rsidRPr="00C27F5F" w:rsidTr="00142E03">
        <w:trPr>
          <w:trHeight w:val="608"/>
        </w:trPr>
        <w:tc>
          <w:tcPr>
            <w:tcW w:w="9571" w:type="dxa"/>
            <w:gridSpan w:val="4"/>
          </w:tcPr>
          <w:p w:rsidR="00D33255" w:rsidRPr="00F1079E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 w:rsidRPr="00F1079E">
              <w:rPr>
                <w:b/>
                <w:sz w:val="30"/>
                <w:szCs w:val="30"/>
              </w:rPr>
              <w:t>3.Организация</w:t>
            </w:r>
            <w:r>
              <w:rPr>
                <w:b/>
                <w:sz w:val="30"/>
                <w:szCs w:val="30"/>
              </w:rPr>
              <w:t>-</w:t>
            </w:r>
            <w:r w:rsidRPr="00F1079E">
              <w:rPr>
                <w:b/>
                <w:sz w:val="30"/>
                <w:szCs w:val="30"/>
              </w:rPr>
              <w:t xml:space="preserve">заявитель, предлагающая </w:t>
            </w:r>
            <w:proofErr w:type="spellStart"/>
            <w:proofErr w:type="gramStart"/>
            <w:r w:rsidRPr="00F1079E">
              <w:rPr>
                <w:b/>
                <w:sz w:val="30"/>
                <w:szCs w:val="30"/>
              </w:rPr>
              <w:t>проект</w:t>
            </w:r>
            <w:r w:rsidRPr="00F1079E">
              <w:rPr>
                <w:sz w:val="30"/>
                <w:szCs w:val="30"/>
              </w:rPr>
              <w:t>:</w:t>
            </w:r>
            <w:r w:rsidRPr="00560F76">
              <w:rPr>
                <w:sz w:val="30"/>
                <w:szCs w:val="30"/>
              </w:rPr>
              <w:t>Городская</w:t>
            </w:r>
            <w:proofErr w:type="spellEnd"/>
            <w:proofErr w:type="gramEnd"/>
            <w:r w:rsidRPr="00560F76">
              <w:rPr>
                <w:sz w:val="30"/>
                <w:szCs w:val="30"/>
              </w:rPr>
              <w:t xml:space="preserve"> поликлиника №</w:t>
            </w:r>
            <w:r>
              <w:rPr>
                <w:sz w:val="30"/>
                <w:szCs w:val="30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60F76">
                <w:rPr>
                  <w:sz w:val="30"/>
                  <w:szCs w:val="30"/>
                </w:rPr>
                <w:t>4 г</w:t>
              </w:r>
            </w:smartTag>
            <w:r w:rsidRPr="00560F76">
              <w:rPr>
                <w:sz w:val="30"/>
                <w:szCs w:val="30"/>
              </w:rPr>
              <w:t>. Гродно</w:t>
            </w:r>
          </w:p>
        </w:tc>
      </w:tr>
      <w:tr w:rsidR="00D33255" w:rsidRPr="00C27F5F" w:rsidTr="00142E03">
        <w:tc>
          <w:tcPr>
            <w:tcW w:w="9571" w:type="dxa"/>
            <w:gridSpan w:val="4"/>
          </w:tcPr>
          <w:p w:rsidR="00D33255" w:rsidRPr="00F1079E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 w:rsidRPr="00F1079E">
              <w:rPr>
                <w:b/>
                <w:sz w:val="30"/>
                <w:szCs w:val="30"/>
              </w:rPr>
              <w:t>4.Цели проекта: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60F76">
              <w:rPr>
                <w:sz w:val="30"/>
                <w:szCs w:val="30"/>
              </w:rPr>
              <w:t xml:space="preserve">Выполнение мобильных скрининговых </w:t>
            </w:r>
            <w:r>
              <w:rPr>
                <w:sz w:val="30"/>
                <w:szCs w:val="30"/>
              </w:rPr>
              <w:t xml:space="preserve">                           </w:t>
            </w:r>
            <w:r w:rsidRPr="00560F76">
              <w:rPr>
                <w:sz w:val="30"/>
                <w:szCs w:val="30"/>
              </w:rPr>
              <w:t>и диагностических исследований ОГК, сельскому населению, лицам, проходящим профилактические осмотры на предприятиях (на местах).</w:t>
            </w:r>
          </w:p>
        </w:tc>
      </w:tr>
      <w:tr w:rsidR="00D33255" w:rsidRPr="00C27F5F" w:rsidTr="00142E03">
        <w:tc>
          <w:tcPr>
            <w:tcW w:w="9571" w:type="dxa"/>
            <w:gridSpan w:val="4"/>
          </w:tcPr>
          <w:p w:rsidR="00D33255" w:rsidRDefault="00D33255" w:rsidP="00313B39">
            <w:pPr>
              <w:pStyle w:val="a5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F1079E">
              <w:rPr>
                <w:b/>
                <w:sz w:val="30"/>
                <w:szCs w:val="30"/>
              </w:rPr>
              <w:t>.Задачи, планируемые к выполнению в рамках реализации проекта:</w:t>
            </w:r>
          </w:p>
          <w:p w:rsidR="00D33255" w:rsidRPr="00560F76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 w:rsidRPr="00560F76">
              <w:rPr>
                <w:sz w:val="30"/>
                <w:szCs w:val="30"/>
              </w:rPr>
              <w:t>- закупка  мобильного, передвижного, рентгенодиагностического комплекса ПУЛЬМОЭКСПРЕСС</w:t>
            </w:r>
          </w:p>
          <w:p w:rsidR="00D33255" w:rsidRPr="00560F76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 w:rsidRPr="00560F76">
              <w:rPr>
                <w:sz w:val="30"/>
                <w:szCs w:val="30"/>
              </w:rPr>
              <w:t xml:space="preserve">- закупка рентгенозащитных средств для персонала и пациентов </w:t>
            </w:r>
          </w:p>
          <w:p w:rsidR="00D33255" w:rsidRPr="00F1079E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 w:rsidRPr="00560F76">
              <w:rPr>
                <w:sz w:val="30"/>
                <w:szCs w:val="30"/>
              </w:rPr>
              <w:t>- обучение персонала рентгеновского кабинета</w:t>
            </w:r>
          </w:p>
        </w:tc>
      </w:tr>
      <w:tr w:rsidR="00D33255" w:rsidRPr="00C27F5F" w:rsidTr="00142E03">
        <w:tc>
          <w:tcPr>
            <w:tcW w:w="9571" w:type="dxa"/>
            <w:gridSpan w:val="4"/>
          </w:tcPr>
          <w:p w:rsidR="00D33255" w:rsidRPr="00F1079E" w:rsidRDefault="00D33255" w:rsidP="00F1079E">
            <w:pPr>
              <w:pStyle w:val="a5"/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F1079E">
              <w:rPr>
                <w:b/>
                <w:sz w:val="30"/>
                <w:szCs w:val="30"/>
              </w:rPr>
              <w:t>.Целевая группа</w:t>
            </w:r>
            <w:r w:rsidRPr="00F1079E">
              <w:rPr>
                <w:sz w:val="30"/>
                <w:szCs w:val="30"/>
              </w:rPr>
              <w:t xml:space="preserve">: </w:t>
            </w:r>
            <w:r w:rsidRPr="00CA5898">
              <w:rPr>
                <w:sz w:val="30"/>
                <w:szCs w:val="30"/>
              </w:rPr>
              <w:t>пациенты, проживающие в районе, в отдаленной местности, лица</w:t>
            </w:r>
            <w:r>
              <w:rPr>
                <w:sz w:val="30"/>
                <w:szCs w:val="30"/>
              </w:rPr>
              <w:t>,</w:t>
            </w:r>
            <w:r w:rsidRPr="00CA5898">
              <w:rPr>
                <w:sz w:val="30"/>
                <w:szCs w:val="30"/>
              </w:rPr>
              <w:t xml:space="preserve"> проходящие профилактические осмотры </w:t>
            </w:r>
            <w:r>
              <w:rPr>
                <w:sz w:val="30"/>
                <w:szCs w:val="30"/>
              </w:rPr>
              <w:t xml:space="preserve">                           </w:t>
            </w:r>
            <w:r w:rsidRPr="00CA5898">
              <w:rPr>
                <w:sz w:val="30"/>
                <w:szCs w:val="30"/>
              </w:rPr>
              <w:t>на предприятиях</w:t>
            </w:r>
          </w:p>
        </w:tc>
      </w:tr>
      <w:tr w:rsidR="00D33255" w:rsidRPr="00C27F5F" w:rsidTr="00142E03">
        <w:tc>
          <w:tcPr>
            <w:tcW w:w="9571" w:type="dxa"/>
            <w:gridSpan w:val="4"/>
          </w:tcPr>
          <w:p w:rsidR="00D33255" w:rsidRDefault="00D33255" w:rsidP="00313B39">
            <w:pPr>
              <w:pStyle w:val="a5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Pr="00F1079E">
              <w:rPr>
                <w:b/>
                <w:sz w:val="30"/>
                <w:szCs w:val="30"/>
              </w:rPr>
              <w:t>.Краткое описание мероприятий в рамках проекта:</w:t>
            </w:r>
          </w:p>
          <w:p w:rsidR="00D33255" w:rsidRPr="00CA5898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Pr="00CA5898">
              <w:rPr>
                <w:sz w:val="30"/>
                <w:szCs w:val="30"/>
              </w:rPr>
              <w:t>Закупка  мобильного, передвижного, рентгенодиагностического комплекса ПУЛЬМОЭКСПРЕСС и рентгенозащитных средств для персонала и пациентов.</w:t>
            </w:r>
          </w:p>
          <w:p w:rsidR="00D33255" w:rsidRPr="00CA5898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CA5898">
              <w:rPr>
                <w:sz w:val="30"/>
                <w:szCs w:val="30"/>
              </w:rPr>
              <w:t>Обучение персонала рентгеновского кабинета на курсах повышения квалификации  с отработкой навыков на данном оборудовании.</w:t>
            </w:r>
          </w:p>
          <w:p w:rsidR="00D33255" w:rsidRPr="00F1079E" w:rsidRDefault="00D33255" w:rsidP="00CA5898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CA5898">
              <w:rPr>
                <w:sz w:val="30"/>
                <w:szCs w:val="30"/>
              </w:rPr>
              <w:t>Создание общей архивной базы пациентов.</w:t>
            </w:r>
          </w:p>
        </w:tc>
      </w:tr>
      <w:tr w:rsidR="00D33255" w:rsidRPr="00C27F5F" w:rsidTr="00142E03">
        <w:tc>
          <w:tcPr>
            <w:tcW w:w="9571" w:type="dxa"/>
            <w:gridSpan w:val="4"/>
          </w:tcPr>
          <w:p w:rsidR="00D33255" w:rsidRPr="00F1079E" w:rsidRDefault="00D33255" w:rsidP="00310E42">
            <w:pPr>
              <w:pStyle w:val="a5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  <w:r w:rsidRPr="00F1079E">
              <w:rPr>
                <w:b/>
                <w:sz w:val="30"/>
                <w:szCs w:val="30"/>
              </w:rPr>
              <w:t>.Общий объем финансирования (в долларах США):</w:t>
            </w:r>
            <w:r w:rsidRPr="00CA5898">
              <w:rPr>
                <w:sz w:val="30"/>
                <w:szCs w:val="30"/>
              </w:rPr>
              <w:t>250 000 $</w:t>
            </w:r>
          </w:p>
        </w:tc>
      </w:tr>
      <w:tr w:rsidR="00D33255" w:rsidRPr="00C27F5F" w:rsidTr="00560F76">
        <w:tc>
          <w:tcPr>
            <w:tcW w:w="5436" w:type="dxa"/>
            <w:gridSpan w:val="2"/>
          </w:tcPr>
          <w:p w:rsidR="00D33255" w:rsidRPr="00F1079E" w:rsidRDefault="00D33255" w:rsidP="00F1079E">
            <w:pPr>
              <w:pStyle w:val="a5"/>
              <w:rPr>
                <w:sz w:val="30"/>
                <w:szCs w:val="30"/>
              </w:rPr>
            </w:pPr>
            <w:r w:rsidRPr="00F1079E">
              <w:rPr>
                <w:sz w:val="30"/>
                <w:szCs w:val="30"/>
              </w:rPr>
              <w:t>Источник финансирования</w:t>
            </w:r>
          </w:p>
        </w:tc>
        <w:tc>
          <w:tcPr>
            <w:tcW w:w="4135" w:type="dxa"/>
            <w:gridSpan w:val="2"/>
          </w:tcPr>
          <w:p w:rsidR="00D33255" w:rsidRPr="00F1079E" w:rsidRDefault="00D33255" w:rsidP="00F1079E">
            <w:pPr>
              <w:pStyle w:val="a5"/>
              <w:rPr>
                <w:sz w:val="30"/>
                <w:szCs w:val="30"/>
              </w:rPr>
            </w:pPr>
            <w:r w:rsidRPr="00F1079E">
              <w:rPr>
                <w:sz w:val="30"/>
                <w:szCs w:val="30"/>
              </w:rPr>
              <w:t>Объем финансирования</w:t>
            </w:r>
            <w:r>
              <w:rPr>
                <w:sz w:val="30"/>
                <w:szCs w:val="30"/>
              </w:rPr>
              <w:t xml:space="preserve">              </w:t>
            </w:r>
            <w:r w:rsidRPr="00F1079E">
              <w:rPr>
                <w:sz w:val="30"/>
                <w:szCs w:val="30"/>
              </w:rPr>
              <w:t>(в долларах США)</w:t>
            </w:r>
          </w:p>
        </w:tc>
      </w:tr>
      <w:tr w:rsidR="00D33255" w:rsidRPr="00C27F5F" w:rsidTr="00560F76">
        <w:tc>
          <w:tcPr>
            <w:tcW w:w="5436" w:type="dxa"/>
            <w:gridSpan w:val="2"/>
          </w:tcPr>
          <w:p w:rsidR="00D33255" w:rsidRPr="00F1079E" w:rsidRDefault="00D33255" w:rsidP="00F1079E">
            <w:pPr>
              <w:pStyle w:val="a5"/>
              <w:rPr>
                <w:sz w:val="30"/>
                <w:szCs w:val="30"/>
              </w:rPr>
            </w:pPr>
            <w:r w:rsidRPr="00F1079E">
              <w:rPr>
                <w:sz w:val="30"/>
                <w:szCs w:val="30"/>
              </w:rPr>
              <w:t>Средства донора</w:t>
            </w:r>
          </w:p>
        </w:tc>
        <w:tc>
          <w:tcPr>
            <w:tcW w:w="4135" w:type="dxa"/>
            <w:gridSpan w:val="2"/>
          </w:tcPr>
          <w:p w:rsidR="00D33255" w:rsidRPr="00F1079E" w:rsidRDefault="00D33255" w:rsidP="00F1079E">
            <w:pPr>
              <w:pStyle w:val="a5"/>
              <w:rPr>
                <w:sz w:val="30"/>
                <w:szCs w:val="30"/>
                <w:lang w:val="en-US"/>
              </w:rPr>
            </w:pPr>
            <w:r w:rsidRPr="00CA5898">
              <w:rPr>
                <w:sz w:val="30"/>
                <w:szCs w:val="30"/>
              </w:rPr>
              <w:t>250 000 $</w:t>
            </w:r>
          </w:p>
        </w:tc>
      </w:tr>
      <w:tr w:rsidR="00D33255" w:rsidRPr="00C27F5F" w:rsidTr="00560F76">
        <w:tc>
          <w:tcPr>
            <w:tcW w:w="5436" w:type="dxa"/>
            <w:gridSpan w:val="2"/>
          </w:tcPr>
          <w:p w:rsidR="00D33255" w:rsidRPr="00F1079E" w:rsidRDefault="00D33255" w:rsidP="00F1079E">
            <w:pPr>
              <w:pStyle w:val="a5"/>
              <w:rPr>
                <w:sz w:val="30"/>
                <w:szCs w:val="30"/>
              </w:rPr>
            </w:pPr>
            <w:proofErr w:type="spellStart"/>
            <w:r w:rsidRPr="00F1079E">
              <w:rPr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4135" w:type="dxa"/>
            <w:gridSpan w:val="2"/>
          </w:tcPr>
          <w:p w:rsidR="00D33255" w:rsidRPr="00F1079E" w:rsidRDefault="00D33255" w:rsidP="009C21F3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D33255" w:rsidRPr="00C27F5F" w:rsidTr="00142E03">
        <w:tc>
          <w:tcPr>
            <w:tcW w:w="9571" w:type="dxa"/>
            <w:gridSpan w:val="4"/>
          </w:tcPr>
          <w:p w:rsidR="00D33255" w:rsidRPr="00F1079E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  <w:r w:rsidRPr="00F1079E">
              <w:rPr>
                <w:b/>
                <w:sz w:val="30"/>
                <w:szCs w:val="30"/>
              </w:rPr>
              <w:t>.Место реализации проекта (область/район, город):</w:t>
            </w:r>
            <w:r w:rsidRPr="009C21F3">
              <w:rPr>
                <w:sz w:val="30"/>
                <w:szCs w:val="30"/>
              </w:rPr>
              <w:t>230009,Гродненская обл.</w:t>
            </w:r>
            <w:r>
              <w:rPr>
                <w:sz w:val="30"/>
                <w:szCs w:val="30"/>
              </w:rPr>
              <w:t>,</w:t>
            </w:r>
            <w:r w:rsidRPr="009C21F3">
              <w:rPr>
                <w:sz w:val="30"/>
                <w:szCs w:val="30"/>
              </w:rPr>
              <w:t xml:space="preserve"> </w:t>
            </w:r>
            <w:proofErr w:type="spellStart"/>
            <w:r w:rsidRPr="009C21F3">
              <w:rPr>
                <w:sz w:val="30"/>
                <w:szCs w:val="30"/>
              </w:rPr>
              <w:t>г.Гродно</w:t>
            </w:r>
            <w:proofErr w:type="spellEnd"/>
            <w:r w:rsidRPr="009C21F3">
              <w:rPr>
                <w:sz w:val="30"/>
                <w:szCs w:val="30"/>
              </w:rPr>
              <w:t xml:space="preserve">, ул. Врублевского, 46/1, </w:t>
            </w:r>
            <w:r>
              <w:rPr>
                <w:sz w:val="30"/>
                <w:szCs w:val="30"/>
              </w:rPr>
              <w:t>г</w:t>
            </w:r>
            <w:r w:rsidRPr="009C21F3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е</w:t>
            </w:r>
            <w:r w:rsidRPr="009C21F3">
              <w:rPr>
                <w:sz w:val="30"/>
                <w:szCs w:val="30"/>
              </w:rPr>
              <w:t xml:space="preserve"> учреждения здравоохранения «Городская 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C21F3">
                <w:rPr>
                  <w:sz w:val="30"/>
                  <w:szCs w:val="30"/>
                </w:rPr>
                <w:t xml:space="preserve">4 </w:t>
              </w:r>
              <w:proofErr w:type="spellStart"/>
              <w:r w:rsidRPr="009C21F3">
                <w:rPr>
                  <w:sz w:val="30"/>
                  <w:szCs w:val="30"/>
                </w:rPr>
                <w:t>г</w:t>
              </w:r>
            </w:smartTag>
            <w:r>
              <w:rPr>
                <w:sz w:val="30"/>
                <w:szCs w:val="30"/>
              </w:rPr>
              <w:t>.</w:t>
            </w:r>
            <w:r w:rsidRPr="009C21F3">
              <w:rPr>
                <w:sz w:val="30"/>
                <w:szCs w:val="30"/>
              </w:rPr>
              <w:t>Гродно</w:t>
            </w:r>
            <w:proofErr w:type="spellEnd"/>
            <w:r w:rsidRPr="009C21F3">
              <w:rPr>
                <w:sz w:val="30"/>
                <w:szCs w:val="30"/>
              </w:rPr>
              <w:t>»</w:t>
            </w:r>
          </w:p>
        </w:tc>
      </w:tr>
      <w:tr w:rsidR="00D33255" w:rsidRPr="00310E42" w:rsidTr="00142E03">
        <w:tc>
          <w:tcPr>
            <w:tcW w:w="9571" w:type="dxa"/>
            <w:gridSpan w:val="4"/>
          </w:tcPr>
          <w:p w:rsidR="00D33255" w:rsidRPr="00560F76" w:rsidRDefault="00D33255" w:rsidP="00313B39">
            <w:pPr>
              <w:pStyle w:val="a5"/>
              <w:jc w:val="both"/>
              <w:rPr>
                <w:sz w:val="30"/>
                <w:szCs w:val="30"/>
              </w:rPr>
            </w:pPr>
            <w:r w:rsidRPr="00F1079E">
              <w:rPr>
                <w:b/>
                <w:sz w:val="30"/>
                <w:szCs w:val="30"/>
              </w:rPr>
              <w:lastRenderedPageBreak/>
              <w:t>1</w:t>
            </w:r>
            <w:r>
              <w:rPr>
                <w:b/>
                <w:sz w:val="30"/>
                <w:szCs w:val="30"/>
              </w:rPr>
              <w:t>1</w:t>
            </w:r>
            <w:r w:rsidRPr="00F1079E">
              <w:rPr>
                <w:b/>
                <w:sz w:val="30"/>
                <w:szCs w:val="30"/>
              </w:rPr>
              <w:t>.Контактное лицо</w:t>
            </w:r>
            <w:r w:rsidRPr="00F1079E">
              <w:rPr>
                <w:sz w:val="30"/>
                <w:szCs w:val="30"/>
              </w:rPr>
              <w:t xml:space="preserve">: </w:t>
            </w:r>
            <w:r w:rsidRPr="00CA5898">
              <w:rPr>
                <w:sz w:val="30"/>
                <w:szCs w:val="30"/>
              </w:rPr>
              <w:t>врач-рентгенолог (заведующий) рентгеновского кабинета Городской поликлиники №</w:t>
            </w:r>
            <w:r>
              <w:rPr>
                <w:sz w:val="30"/>
                <w:szCs w:val="30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CA5898">
                <w:rPr>
                  <w:sz w:val="30"/>
                  <w:szCs w:val="30"/>
                </w:rPr>
                <w:t xml:space="preserve">4 </w:t>
              </w:r>
              <w:proofErr w:type="spellStart"/>
              <w:r w:rsidRPr="00CA5898">
                <w:rPr>
                  <w:sz w:val="30"/>
                  <w:szCs w:val="30"/>
                </w:rPr>
                <w:t>г</w:t>
              </w:r>
            </w:smartTag>
            <w:r w:rsidRPr="00CA5898">
              <w:rPr>
                <w:sz w:val="30"/>
                <w:szCs w:val="30"/>
              </w:rPr>
              <w:t>.Гродно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 w:rsidRPr="00CA5898">
              <w:rPr>
                <w:sz w:val="30"/>
                <w:szCs w:val="30"/>
              </w:rPr>
              <w:t>Миклаш</w:t>
            </w:r>
            <w:proofErr w:type="spellEnd"/>
            <w:r w:rsidRPr="00CA5898">
              <w:rPr>
                <w:sz w:val="30"/>
                <w:szCs w:val="30"/>
              </w:rPr>
              <w:t xml:space="preserve"> А.В. </w:t>
            </w:r>
            <w:r>
              <w:rPr>
                <w:sz w:val="30"/>
                <w:szCs w:val="30"/>
              </w:rPr>
              <w:t xml:space="preserve">                    </w:t>
            </w:r>
            <w:r w:rsidRPr="00CA5898">
              <w:rPr>
                <w:sz w:val="30"/>
                <w:szCs w:val="30"/>
              </w:rPr>
              <w:t>тел. 50-90-08 (рентгеновский кабинет), gp-4@mail.grodno.by.</w:t>
            </w:r>
          </w:p>
        </w:tc>
      </w:tr>
    </w:tbl>
    <w:p w:rsidR="00D33255" w:rsidRPr="00560F76" w:rsidRDefault="00D33255" w:rsidP="00484C3D">
      <w:pPr>
        <w:rPr>
          <w:b/>
        </w:rPr>
      </w:pPr>
    </w:p>
    <w:p w:rsidR="00D33255" w:rsidRPr="00560F76" w:rsidRDefault="00D33255">
      <w:pPr>
        <w:rPr>
          <w:b/>
        </w:rPr>
      </w:pPr>
      <w:bookmarkStart w:id="0" w:name="_GoBack"/>
      <w:bookmarkEnd w:id="0"/>
    </w:p>
    <w:sectPr w:rsidR="00D33255" w:rsidRPr="00560F76" w:rsidSect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FB9"/>
    <w:rsid w:val="00064E57"/>
    <w:rsid w:val="000663F8"/>
    <w:rsid w:val="00080550"/>
    <w:rsid w:val="000C348C"/>
    <w:rsid w:val="00142E03"/>
    <w:rsid w:val="002B276E"/>
    <w:rsid w:val="002D6562"/>
    <w:rsid w:val="002F3FF5"/>
    <w:rsid w:val="00310E42"/>
    <w:rsid w:val="00313B39"/>
    <w:rsid w:val="003752B0"/>
    <w:rsid w:val="00390F51"/>
    <w:rsid w:val="00437735"/>
    <w:rsid w:val="00484C3D"/>
    <w:rsid w:val="004E3332"/>
    <w:rsid w:val="00560F76"/>
    <w:rsid w:val="005B3895"/>
    <w:rsid w:val="005F3581"/>
    <w:rsid w:val="006D241B"/>
    <w:rsid w:val="00701ED6"/>
    <w:rsid w:val="00725608"/>
    <w:rsid w:val="007409A1"/>
    <w:rsid w:val="00814ABC"/>
    <w:rsid w:val="00924C24"/>
    <w:rsid w:val="00984933"/>
    <w:rsid w:val="009B443E"/>
    <w:rsid w:val="009C21F3"/>
    <w:rsid w:val="00A92FFB"/>
    <w:rsid w:val="00AD0B09"/>
    <w:rsid w:val="00AD2148"/>
    <w:rsid w:val="00AE0F73"/>
    <w:rsid w:val="00AF410E"/>
    <w:rsid w:val="00B03FD4"/>
    <w:rsid w:val="00B52474"/>
    <w:rsid w:val="00B84E95"/>
    <w:rsid w:val="00C27F5F"/>
    <w:rsid w:val="00C96F55"/>
    <w:rsid w:val="00CA3127"/>
    <w:rsid w:val="00CA5898"/>
    <w:rsid w:val="00CB3049"/>
    <w:rsid w:val="00CE0E98"/>
    <w:rsid w:val="00D33255"/>
    <w:rsid w:val="00D7158D"/>
    <w:rsid w:val="00DA4E1F"/>
    <w:rsid w:val="00DB5EE2"/>
    <w:rsid w:val="00F1079E"/>
    <w:rsid w:val="00F6122D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DDB5B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F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92FFB"/>
    <w:rPr>
      <w:rFonts w:cs="Times New Roman"/>
      <w:b/>
    </w:rPr>
  </w:style>
  <w:style w:type="character" w:styleId="a4">
    <w:name w:val="Hyperlink"/>
    <w:uiPriority w:val="99"/>
    <w:semiHidden/>
    <w:rsid w:val="00A92FF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B3049"/>
    <w:pPr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B3049"/>
    <w:rPr>
      <w:rFonts w:ascii="Courier New" w:hAnsi="Courier New"/>
      <w:spacing w:val="-5"/>
      <w:sz w:val="20"/>
    </w:rPr>
  </w:style>
  <w:style w:type="paragraph" w:styleId="a5">
    <w:name w:val="No Spacing"/>
    <w:uiPriority w:val="99"/>
    <w:qFormat/>
    <w:rsid w:val="00AD0B09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AD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D2148"/>
    <w:rPr>
      <w:rFonts w:cs="Times New Roman"/>
    </w:rPr>
  </w:style>
  <w:style w:type="character" w:styleId="a7">
    <w:name w:val="FollowedHyperlink"/>
    <w:uiPriority w:val="99"/>
    <w:semiHidden/>
    <w:rsid w:val="00DB5EE2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AE0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E0F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1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Нестерович П.С.</cp:lastModifiedBy>
  <cp:revision>12</cp:revision>
  <cp:lastPrinted>2021-02-24T08:40:00Z</cp:lastPrinted>
  <dcterms:created xsi:type="dcterms:W3CDTF">2021-02-19T09:25:00Z</dcterms:created>
  <dcterms:modified xsi:type="dcterms:W3CDTF">2021-05-17T12:25:00Z</dcterms:modified>
</cp:coreProperties>
</file>