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55" w:rsidRDefault="004B2355" w:rsidP="004B2355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3302699"/>
            <wp:effectExtent l="0" t="0" r="3175" b="0"/>
            <wp:docPr id="1" name="Рисунок 1" descr="Картинки по запросу логотип ii европейски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логотип ii европейские игр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771" w:rsidRPr="004B2355" w:rsidRDefault="004B2355" w:rsidP="004B2355">
      <w:pPr>
        <w:jc w:val="center"/>
        <w:rPr>
          <w:b/>
          <w:sz w:val="48"/>
          <w:szCs w:val="48"/>
        </w:rPr>
      </w:pPr>
      <w:r w:rsidRPr="004B2355">
        <w:rPr>
          <w:b/>
          <w:sz w:val="48"/>
          <w:szCs w:val="48"/>
        </w:rPr>
        <w:t>https://www.minsk2019.ticketpro.by/</w:t>
      </w:r>
      <w:bookmarkStart w:id="0" w:name="_GoBack"/>
      <w:bookmarkEnd w:id="0"/>
    </w:p>
    <w:sectPr w:rsidR="003C0771" w:rsidRPr="004B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55"/>
    <w:rsid w:val="003C0771"/>
    <w:rsid w:val="004B2355"/>
    <w:rsid w:val="00C7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9"/>
    <w:pPr>
      <w:spacing w:after="8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35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9"/>
    <w:pPr>
      <w:spacing w:after="8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35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Diplomat6</dc:creator>
  <cp:lastModifiedBy>Diplomat6</cp:lastModifiedBy>
  <cp:revision>1</cp:revision>
  <dcterms:created xsi:type="dcterms:W3CDTF">2019-06-13T14:01:00Z</dcterms:created>
  <dcterms:modified xsi:type="dcterms:W3CDTF">2019-06-13T14:04:00Z</dcterms:modified>
</cp:coreProperties>
</file>